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17" w:type="dxa"/>
        <w:jc w:val="center"/>
        <w:tblLook w:val="04A0" w:firstRow="1" w:lastRow="0" w:firstColumn="1" w:lastColumn="0" w:noHBand="0" w:noVBand="1"/>
      </w:tblPr>
      <w:tblGrid>
        <w:gridCol w:w="3421"/>
        <w:gridCol w:w="5896"/>
      </w:tblGrid>
      <w:tr w:rsidR="005C31BD" w:rsidRPr="00465E19" w14:paraId="04A0E996" w14:textId="77777777" w:rsidTr="005C31BD">
        <w:trPr>
          <w:trHeight w:val="685"/>
          <w:jc w:val="center"/>
        </w:trPr>
        <w:tc>
          <w:tcPr>
            <w:tcW w:w="3421" w:type="dxa"/>
          </w:tcPr>
          <w:p w14:paraId="499E46FB" w14:textId="77777777" w:rsidR="005C31BD" w:rsidRPr="00465E19" w:rsidRDefault="005C31BD" w:rsidP="008058E5">
            <w:pPr>
              <w:jc w:val="center"/>
              <w:outlineLvl w:val="0"/>
              <w:rPr>
                <w:rFonts w:ascii="Times New Roman" w:hAnsi="Times New Roman"/>
                <w:bCs/>
                <w:sz w:val="26"/>
                <w:szCs w:val="26"/>
                <w:lang w:val="fr-FR"/>
              </w:rPr>
            </w:pPr>
            <w:r w:rsidRPr="00465E19">
              <w:rPr>
                <w:rFonts w:ascii="Times New Roman" w:hAnsi="Times New Roman"/>
                <w:bCs/>
                <w:sz w:val="26"/>
                <w:szCs w:val="26"/>
                <w:lang w:val="fr-FR"/>
              </w:rPr>
              <w:t>LĐLĐQUẬN TÂN BÌNH</w:t>
            </w:r>
          </w:p>
          <w:p w14:paraId="5815E6D2" w14:textId="77777777" w:rsidR="005C31BD" w:rsidRPr="00465E19" w:rsidRDefault="008D547E" w:rsidP="008058E5">
            <w:pPr>
              <w:jc w:val="center"/>
              <w:outlineLvl w:val="0"/>
              <w:rPr>
                <w:rFonts w:ascii="Times New Roman" w:hAnsi="Times New Roman"/>
                <w:b/>
                <w:bCs/>
                <w:sz w:val="26"/>
                <w:szCs w:val="26"/>
                <w:lang w:val="fr-FR"/>
              </w:rPr>
            </w:pPr>
            <w:r w:rsidRPr="00465E19">
              <w:rPr>
                <w:rFonts w:ascii="Times New Roman" w:hAnsi="Times New Roman"/>
                <w:noProof/>
                <w:sz w:val="26"/>
                <w:szCs w:val="26"/>
              </w:rPr>
              <mc:AlternateContent>
                <mc:Choice Requires="wps">
                  <w:drawing>
                    <wp:anchor distT="4294967295" distB="4294967295" distL="114300" distR="114300" simplePos="0" relativeHeight="251656704" behindDoc="0" locked="0" layoutInCell="1" allowOverlap="1" wp14:anchorId="3FA36733" wp14:editId="7ABAE70A">
                      <wp:simplePos x="0" y="0"/>
                      <wp:positionH relativeFrom="column">
                        <wp:posOffset>727710</wp:posOffset>
                      </wp:positionH>
                      <wp:positionV relativeFrom="paragraph">
                        <wp:posOffset>224154</wp:posOffset>
                      </wp:positionV>
                      <wp:extent cx="6896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C1112" id="Straight Connector 4"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pt,17.65pt" to="111.6pt,17.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">
                      <o:lock v:ext="edit" shapetype="f"/>
                    </v:line>
                  </w:pict>
                </mc:Fallback>
              </mc:AlternateContent>
            </w:r>
            <w:r w:rsidR="005C31BD" w:rsidRPr="00465E19">
              <w:rPr>
                <w:rFonts w:ascii="Times New Roman" w:hAnsi="Times New Roman"/>
                <w:b/>
                <w:bCs/>
                <w:sz w:val="26"/>
                <w:szCs w:val="26"/>
                <w:lang w:val="fr-FR"/>
              </w:rPr>
              <w:t>CĐCS ĐỐNG ĐA</w:t>
            </w:r>
          </w:p>
        </w:tc>
        <w:tc>
          <w:tcPr>
            <w:tcW w:w="5896" w:type="dxa"/>
          </w:tcPr>
          <w:p w14:paraId="5B44E5BF" w14:textId="77777777" w:rsidR="005C31BD" w:rsidRPr="00465E19" w:rsidRDefault="005C31BD" w:rsidP="008058E5">
            <w:pPr>
              <w:jc w:val="center"/>
              <w:outlineLvl w:val="0"/>
              <w:rPr>
                <w:rFonts w:ascii="Times New Roman" w:hAnsi="Times New Roman"/>
                <w:b/>
                <w:bCs/>
                <w:sz w:val="26"/>
                <w:szCs w:val="26"/>
                <w:lang w:val="fr-FR"/>
              </w:rPr>
            </w:pPr>
            <w:r w:rsidRPr="00465E19">
              <w:rPr>
                <w:rFonts w:ascii="Times New Roman" w:hAnsi="Times New Roman"/>
                <w:b/>
                <w:bCs/>
                <w:sz w:val="26"/>
                <w:szCs w:val="26"/>
                <w:lang w:val="fr-FR"/>
              </w:rPr>
              <w:t>CỘNG HÒA XÃ HỘI CHỦ NGHĨA VIỆT NAM</w:t>
            </w:r>
          </w:p>
          <w:p w14:paraId="7D2EB9F5" w14:textId="77777777" w:rsidR="005C31BD" w:rsidRPr="00465E19" w:rsidRDefault="008D547E" w:rsidP="008058E5">
            <w:pPr>
              <w:jc w:val="center"/>
              <w:outlineLvl w:val="0"/>
              <w:rPr>
                <w:rFonts w:ascii="Times New Roman" w:hAnsi="Times New Roman"/>
                <w:b/>
                <w:bCs/>
                <w:sz w:val="26"/>
                <w:szCs w:val="26"/>
              </w:rPr>
            </w:pPr>
            <w:r w:rsidRPr="00465E19">
              <w:rPr>
                <w:rFonts w:ascii="Times New Roman" w:hAnsi="Times New Roman"/>
                <w:noProof/>
                <w:sz w:val="26"/>
                <w:szCs w:val="26"/>
              </w:rPr>
              <mc:AlternateContent>
                <mc:Choice Requires="wps">
                  <w:drawing>
                    <wp:anchor distT="4294967295" distB="4294967295" distL="114300" distR="114300" simplePos="0" relativeHeight="251657728" behindDoc="0" locked="0" layoutInCell="1" allowOverlap="1" wp14:anchorId="6F3E70D4" wp14:editId="497B5B25">
                      <wp:simplePos x="0" y="0"/>
                      <wp:positionH relativeFrom="column">
                        <wp:posOffset>773430</wp:posOffset>
                      </wp:positionH>
                      <wp:positionV relativeFrom="paragraph">
                        <wp:posOffset>224154</wp:posOffset>
                      </wp:positionV>
                      <wp:extent cx="20434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2D4ED"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pt,17.65pt" to="221.8pt,17.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">
                      <o:lock v:ext="edit" shapetype="f"/>
                    </v:line>
                  </w:pict>
                </mc:Fallback>
              </mc:AlternateContent>
            </w:r>
            <w:r w:rsidR="005C31BD" w:rsidRPr="00465E19">
              <w:rPr>
                <w:rFonts w:ascii="Times New Roman" w:hAnsi="Times New Roman"/>
                <w:b/>
                <w:bCs/>
                <w:sz w:val="26"/>
                <w:szCs w:val="26"/>
              </w:rPr>
              <w:t>Độc lập – Tự do – Hạnh phúc</w:t>
            </w:r>
          </w:p>
        </w:tc>
      </w:tr>
    </w:tbl>
    <w:p w14:paraId="2C2DE374" w14:textId="77777777" w:rsidR="008058E5" w:rsidRPr="00465E19" w:rsidRDefault="008058E5" w:rsidP="008058E5">
      <w:pPr>
        <w:jc w:val="right"/>
        <w:rPr>
          <w:rFonts w:ascii="Times New Roman" w:hAnsi="Times New Roman"/>
          <w:i/>
          <w:sz w:val="26"/>
          <w:szCs w:val="26"/>
        </w:rPr>
      </w:pPr>
    </w:p>
    <w:p w14:paraId="777BA950" w14:textId="77777777" w:rsidR="005C31BD" w:rsidRPr="00465E19" w:rsidRDefault="005C31BD" w:rsidP="008058E5">
      <w:pPr>
        <w:jc w:val="right"/>
        <w:rPr>
          <w:rFonts w:ascii="Times New Roman" w:hAnsi="Times New Roman"/>
          <w:i/>
          <w:sz w:val="26"/>
          <w:szCs w:val="26"/>
        </w:rPr>
      </w:pPr>
      <w:r w:rsidRPr="00465E19">
        <w:rPr>
          <w:rFonts w:ascii="Times New Roman" w:hAnsi="Times New Roman"/>
          <w:i/>
          <w:sz w:val="26"/>
          <w:szCs w:val="26"/>
        </w:rPr>
        <w:t xml:space="preserve">Tân Bình, ngày </w:t>
      </w:r>
      <w:r w:rsidR="00DB114E">
        <w:rPr>
          <w:rFonts w:ascii="Times New Roman" w:hAnsi="Times New Roman"/>
          <w:i/>
          <w:sz w:val="26"/>
          <w:szCs w:val="26"/>
        </w:rPr>
        <w:t>0</w:t>
      </w:r>
      <w:r w:rsidR="00CB6063">
        <w:rPr>
          <w:rFonts w:ascii="Times New Roman" w:hAnsi="Times New Roman"/>
          <w:i/>
          <w:sz w:val="26"/>
          <w:szCs w:val="26"/>
        </w:rPr>
        <w:t>4</w:t>
      </w:r>
      <w:r w:rsidRPr="00465E19">
        <w:rPr>
          <w:rFonts w:ascii="Times New Roman" w:hAnsi="Times New Roman"/>
          <w:i/>
          <w:sz w:val="26"/>
          <w:szCs w:val="26"/>
        </w:rPr>
        <w:t xml:space="preserve">, tháng </w:t>
      </w:r>
      <w:r w:rsidR="0069560D">
        <w:rPr>
          <w:rFonts w:ascii="Times New Roman" w:hAnsi="Times New Roman"/>
          <w:i/>
          <w:sz w:val="26"/>
          <w:szCs w:val="26"/>
        </w:rPr>
        <w:t>0</w:t>
      </w:r>
      <w:r w:rsidR="00CB6063">
        <w:rPr>
          <w:rFonts w:ascii="Times New Roman" w:hAnsi="Times New Roman"/>
          <w:i/>
          <w:sz w:val="26"/>
          <w:szCs w:val="26"/>
        </w:rPr>
        <w:t>8</w:t>
      </w:r>
      <w:r w:rsidRPr="00465E19">
        <w:rPr>
          <w:rFonts w:ascii="Times New Roman" w:hAnsi="Times New Roman"/>
          <w:i/>
          <w:sz w:val="26"/>
          <w:szCs w:val="26"/>
        </w:rPr>
        <w:t>, năm 20</w:t>
      </w:r>
      <w:r w:rsidR="0069560D">
        <w:rPr>
          <w:rFonts w:ascii="Times New Roman" w:hAnsi="Times New Roman"/>
          <w:i/>
          <w:sz w:val="26"/>
          <w:szCs w:val="26"/>
        </w:rPr>
        <w:t>20</w:t>
      </w:r>
    </w:p>
    <w:p w14:paraId="5E1B4989" w14:textId="77777777" w:rsidR="00A26F23" w:rsidRPr="00465E19" w:rsidRDefault="00A26F23" w:rsidP="00A26F23">
      <w:pPr>
        <w:rPr>
          <w:rFonts w:ascii="Times New Roman" w:hAnsi="Times New Roman"/>
          <w:sz w:val="26"/>
          <w:szCs w:val="26"/>
        </w:rPr>
      </w:pPr>
    </w:p>
    <w:p w14:paraId="57E10720" w14:textId="77777777" w:rsidR="008058E5" w:rsidRPr="00465E19" w:rsidRDefault="008058E5">
      <w:pPr>
        <w:pStyle w:val="Heading1"/>
        <w:rPr>
          <w:rFonts w:ascii="Times New Roman" w:hAnsi="Times New Roman"/>
          <w:sz w:val="26"/>
          <w:szCs w:val="26"/>
        </w:rPr>
      </w:pPr>
      <w:r w:rsidRPr="00465E19">
        <w:rPr>
          <w:rFonts w:ascii="Times New Roman" w:hAnsi="Times New Roman"/>
          <w:sz w:val="26"/>
          <w:szCs w:val="26"/>
        </w:rPr>
        <w:t xml:space="preserve">KẾ HOẠCH </w:t>
      </w:r>
    </w:p>
    <w:p w14:paraId="6EDB4837" w14:textId="77777777" w:rsidR="00AE51C1" w:rsidRPr="00465E19" w:rsidRDefault="008058E5" w:rsidP="008058E5">
      <w:pPr>
        <w:pStyle w:val="Heading1"/>
        <w:rPr>
          <w:rFonts w:ascii="Times New Roman" w:hAnsi="Times New Roman"/>
          <w:sz w:val="26"/>
          <w:szCs w:val="26"/>
        </w:rPr>
      </w:pPr>
      <w:r w:rsidRPr="00465E19">
        <w:rPr>
          <w:rFonts w:ascii="Times New Roman" w:hAnsi="Times New Roman"/>
          <w:sz w:val="26"/>
          <w:szCs w:val="26"/>
        </w:rPr>
        <w:t xml:space="preserve">Công tác công đoàn tháng </w:t>
      </w:r>
      <w:r w:rsidR="0066544B" w:rsidRPr="00465E19">
        <w:rPr>
          <w:rFonts w:ascii="Times New Roman" w:hAnsi="Times New Roman"/>
          <w:sz w:val="26"/>
          <w:szCs w:val="26"/>
        </w:rPr>
        <w:t>0</w:t>
      </w:r>
      <w:r w:rsidR="00D320F9">
        <w:rPr>
          <w:rFonts w:ascii="Times New Roman" w:hAnsi="Times New Roman"/>
          <w:sz w:val="26"/>
          <w:szCs w:val="26"/>
        </w:rPr>
        <w:t>8</w:t>
      </w:r>
      <w:r w:rsidRPr="00465E19">
        <w:rPr>
          <w:rFonts w:ascii="Times New Roman" w:hAnsi="Times New Roman"/>
          <w:sz w:val="26"/>
          <w:szCs w:val="26"/>
        </w:rPr>
        <w:t>/20</w:t>
      </w:r>
      <w:r w:rsidR="0066544B" w:rsidRPr="00465E19">
        <w:rPr>
          <w:rFonts w:ascii="Times New Roman" w:hAnsi="Times New Roman"/>
          <w:sz w:val="26"/>
          <w:szCs w:val="26"/>
        </w:rPr>
        <w:t>20</w:t>
      </w:r>
    </w:p>
    <w:p w14:paraId="6D6E4DE7" w14:textId="77777777" w:rsidR="008058E5" w:rsidRPr="00465E19" w:rsidRDefault="008D547E" w:rsidP="008058E5">
      <w:pPr>
        <w:rPr>
          <w:sz w:val="26"/>
          <w:szCs w:val="26"/>
        </w:rPr>
      </w:pPr>
      <w:r w:rsidRPr="00465E19">
        <w:rPr>
          <w:noProof/>
          <w:sz w:val="26"/>
          <w:szCs w:val="26"/>
        </w:rPr>
        <mc:AlternateContent>
          <mc:Choice Requires="wps">
            <w:drawing>
              <wp:anchor distT="0" distB="0" distL="114300" distR="114300" simplePos="0" relativeHeight="251658752" behindDoc="0" locked="0" layoutInCell="1" allowOverlap="1" wp14:anchorId="1C646419" wp14:editId="5260DBC3">
                <wp:simplePos x="0" y="0"/>
                <wp:positionH relativeFrom="column">
                  <wp:posOffset>2629535</wp:posOffset>
                </wp:positionH>
                <wp:positionV relativeFrom="paragraph">
                  <wp:posOffset>38735</wp:posOffset>
                </wp:positionV>
                <wp:extent cx="61912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DFF5B" id="_x0000_t32" coordsize="21600,21600" o:spt="32" o:oned="t" path="m,l21600,21600e" filled="f">
                <v:path arrowok="t" fillok="f" o:connecttype="none"/>
                <o:lock v:ext="edit" shapetype="t"/>
              </v:shapetype>
              <v:shape id=" 4" o:spid="_x0000_s1026" type="#_x0000_t32" style="position:absolute;margin-left:207.05pt;margin-top:3.05pt;width:48.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">
                <o:lock v:ext="edit" shapetype="f"/>
              </v:shape>
            </w:pict>
          </mc:Fallback>
        </mc:AlternateContent>
      </w:r>
    </w:p>
    <w:p w14:paraId="3BAF94B9" w14:textId="77777777" w:rsidR="00C96DC5" w:rsidRPr="00465E19" w:rsidRDefault="0066544B" w:rsidP="009E24BC">
      <w:pPr>
        <w:spacing w:line="360" w:lineRule="auto"/>
        <w:ind w:firstLine="720"/>
        <w:jc w:val="both"/>
        <w:rPr>
          <w:rFonts w:ascii="Times New Roman" w:hAnsi="Times New Roman"/>
          <w:b/>
          <w:bCs/>
          <w:sz w:val="26"/>
          <w:szCs w:val="26"/>
        </w:rPr>
      </w:pPr>
      <w:r w:rsidRPr="00465E19">
        <w:rPr>
          <w:rFonts w:ascii="Times New Roman" w:hAnsi="Times New Roman"/>
          <w:b/>
          <w:bCs/>
          <w:sz w:val="26"/>
          <w:szCs w:val="26"/>
        </w:rPr>
        <w:t xml:space="preserve">A. SƠ KẾT CÔNG TÁC THÁNG </w:t>
      </w:r>
      <w:r w:rsidR="0069560D">
        <w:rPr>
          <w:rFonts w:ascii="Times New Roman" w:hAnsi="Times New Roman"/>
          <w:b/>
          <w:bCs/>
          <w:sz w:val="26"/>
          <w:szCs w:val="26"/>
        </w:rPr>
        <w:t>0</w:t>
      </w:r>
      <w:r w:rsidR="00D320F9">
        <w:rPr>
          <w:rFonts w:ascii="Times New Roman" w:hAnsi="Times New Roman"/>
          <w:b/>
          <w:bCs/>
          <w:sz w:val="26"/>
          <w:szCs w:val="26"/>
        </w:rPr>
        <w:t>7</w:t>
      </w:r>
      <w:r w:rsidRPr="00465E19">
        <w:rPr>
          <w:rFonts w:ascii="Times New Roman" w:hAnsi="Times New Roman"/>
          <w:b/>
          <w:bCs/>
          <w:sz w:val="26"/>
          <w:szCs w:val="26"/>
        </w:rPr>
        <w:t>/20</w:t>
      </w:r>
      <w:r w:rsidR="0069560D">
        <w:rPr>
          <w:rFonts w:ascii="Times New Roman" w:hAnsi="Times New Roman"/>
          <w:b/>
          <w:bCs/>
          <w:sz w:val="26"/>
          <w:szCs w:val="26"/>
        </w:rPr>
        <w:t>20</w:t>
      </w:r>
    </w:p>
    <w:p w14:paraId="59E95625" w14:textId="77777777" w:rsidR="00C96DC5" w:rsidRPr="00465E19" w:rsidRDefault="00C96DC5" w:rsidP="009E24BC">
      <w:pPr>
        <w:spacing w:line="360" w:lineRule="auto"/>
        <w:ind w:firstLine="720"/>
        <w:jc w:val="both"/>
        <w:rPr>
          <w:rFonts w:ascii="Times New Roman" w:hAnsi="Times New Roman"/>
          <w:sz w:val="26"/>
          <w:szCs w:val="26"/>
        </w:rPr>
      </w:pPr>
      <w:r w:rsidRPr="00465E19">
        <w:rPr>
          <w:rFonts w:ascii="Times New Roman" w:hAnsi="Times New Roman"/>
          <w:b/>
          <w:bCs/>
          <w:sz w:val="26"/>
          <w:szCs w:val="26"/>
        </w:rPr>
        <w:t xml:space="preserve">I. </w:t>
      </w:r>
      <w:r w:rsidR="00605BFD" w:rsidRPr="00465E19">
        <w:rPr>
          <w:rFonts w:ascii="Times New Roman" w:hAnsi="Times New Roman"/>
          <w:b/>
          <w:bCs/>
          <w:sz w:val="26"/>
          <w:szCs w:val="26"/>
        </w:rPr>
        <w:t>TỔ CHỨC</w:t>
      </w:r>
      <w:r w:rsidRPr="00465E19">
        <w:rPr>
          <w:rFonts w:ascii="Times New Roman" w:hAnsi="Times New Roman"/>
          <w:b/>
          <w:bCs/>
          <w:sz w:val="26"/>
          <w:szCs w:val="26"/>
        </w:rPr>
        <w:t xml:space="preserve"> </w:t>
      </w:r>
    </w:p>
    <w:p w14:paraId="679ABA95" w14:textId="77777777" w:rsidR="00304789" w:rsidRDefault="00304789" w:rsidP="007B0A74">
      <w:pPr>
        <w:spacing w:line="360" w:lineRule="auto"/>
        <w:ind w:firstLine="720"/>
        <w:jc w:val="both"/>
        <w:rPr>
          <w:rFonts w:ascii="Times New Roman" w:hAnsi="Times New Roman"/>
          <w:sz w:val="26"/>
          <w:szCs w:val="26"/>
        </w:rPr>
      </w:pPr>
      <w:r>
        <w:rPr>
          <w:rFonts w:ascii="Times New Roman" w:hAnsi="Times New Roman"/>
          <w:sz w:val="26"/>
          <w:szCs w:val="26"/>
        </w:rPr>
        <w:t xml:space="preserve">- </w:t>
      </w:r>
      <w:r w:rsidR="00DE7842">
        <w:rPr>
          <w:rFonts w:ascii="Times New Roman" w:hAnsi="Times New Roman"/>
          <w:sz w:val="26"/>
          <w:szCs w:val="26"/>
        </w:rPr>
        <w:t xml:space="preserve">Kiện toàn hoàn tất hồ sơ </w:t>
      </w:r>
      <w:r w:rsidR="0084610C">
        <w:rPr>
          <w:rFonts w:ascii="Times New Roman" w:hAnsi="Times New Roman"/>
          <w:sz w:val="26"/>
          <w:szCs w:val="26"/>
        </w:rPr>
        <w:t xml:space="preserve">công đoàn </w:t>
      </w:r>
      <w:r w:rsidR="00DE7842">
        <w:rPr>
          <w:rFonts w:ascii="Times New Roman" w:hAnsi="Times New Roman"/>
          <w:sz w:val="26"/>
          <w:szCs w:val="26"/>
        </w:rPr>
        <w:t>năm học 2019-2020.</w:t>
      </w:r>
    </w:p>
    <w:p w14:paraId="35F4CA9C" w14:textId="77777777" w:rsidR="00C96DC5" w:rsidRPr="00465E19" w:rsidRDefault="00C96DC5" w:rsidP="009E24BC">
      <w:pPr>
        <w:tabs>
          <w:tab w:val="left" w:pos="9900"/>
        </w:tabs>
        <w:spacing w:line="360" w:lineRule="auto"/>
        <w:ind w:firstLine="720"/>
        <w:jc w:val="both"/>
        <w:rPr>
          <w:rFonts w:ascii="Times New Roman" w:hAnsi="Times New Roman"/>
          <w:b/>
          <w:bCs/>
          <w:sz w:val="26"/>
          <w:szCs w:val="26"/>
          <w:lang w:val="vi-VN"/>
        </w:rPr>
      </w:pPr>
      <w:r w:rsidRPr="00465E19">
        <w:rPr>
          <w:rFonts w:ascii="Times New Roman" w:hAnsi="Times New Roman"/>
          <w:b/>
          <w:bCs/>
          <w:sz w:val="26"/>
          <w:szCs w:val="26"/>
          <w:lang w:val="vi-VN"/>
        </w:rPr>
        <w:t xml:space="preserve">II. </w:t>
      </w:r>
      <w:r w:rsidR="00605BFD" w:rsidRPr="00465E19">
        <w:rPr>
          <w:rFonts w:ascii="Times New Roman" w:hAnsi="Times New Roman"/>
          <w:b/>
          <w:bCs/>
          <w:sz w:val="26"/>
          <w:szCs w:val="26"/>
          <w:lang w:val="vi-VN"/>
        </w:rPr>
        <w:t>TUYÊN GIÁO</w:t>
      </w:r>
      <w:r w:rsidR="008058E5" w:rsidRPr="00465E19">
        <w:rPr>
          <w:rFonts w:ascii="Times New Roman" w:hAnsi="Times New Roman"/>
          <w:b/>
          <w:bCs/>
          <w:sz w:val="26"/>
          <w:szCs w:val="26"/>
          <w:lang w:val="vi-VN"/>
        </w:rPr>
        <w:t xml:space="preserve"> </w:t>
      </w:r>
    </w:p>
    <w:p w14:paraId="0B0D8C68" w14:textId="77777777" w:rsidR="00DE7842" w:rsidRPr="00DE7842" w:rsidRDefault="000D0D40" w:rsidP="00DE7842">
      <w:pPr>
        <w:spacing w:line="360" w:lineRule="auto"/>
        <w:ind w:firstLine="720"/>
        <w:jc w:val="both"/>
        <w:rPr>
          <w:rFonts w:ascii="Times New Roman" w:hAnsi="Times New Roman"/>
          <w:bCs/>
          <w:sz w:val="26"/>
          <w:szCs w:val="26"/>
          <w:lang w:val="vi-VN"/>
        </w:rPr>
      </w:pPr>
      <w:r w:rsidRPr="000D0D40">
        <w:rPr>
          <w:rFonts w:ascii="Times New Roman" w:hAnsi="Times New Roman"/>
          <w:bCs/>
          <w:sz w:val="26"/>
          <w:szCs w:val="26"/>
          <w:lang w:val="vi-VN"/>
        </w:rPr>
        <w:t xml:space="preserve">- Kết hợp với chính quyền, tổ chức tốt công tác </w:t>
      </w:r>
      <w:r w:rsidR="00DE7842" w:rsidRPr="00DE7842">
        <w:rPr>
          <w:rFonts w:ascii="Times New Roman" w:hAnsi="Times New Roman"/>
          <w:bCs/>
          <w:sz w:val="26"/>
          <w:szCs w:val="26"/>
          <w:lang w:val="vi-VN"/>
        </w:rPr>
        <w:t xml:space="preserve">tổ chức tốt công tác tuyên truyền về quyền trẻ em, công </w:t>
      </w:r>
      <w:r w:rsidR="00DE7842" w:rsidRPr="00DE7842">
        <w:rPr>
          <w:rFonts w:ascii="Times New Roman" w:hAnsi="Times New Roman" w:hint="eastAsia"/>
          <w:bCs/>
          <w:sz w:val="26"/>
          <w:szCs w:val="26"/>
          <w:lang w:val="vi-VN"/>
        </w:rPr>
        <w:t>ư</w:t>
      </w:r>
      <w:r w:rsidR="00DE7842" w:rsidRPr="00DE7842">
        <w:rPr>
          <w:rFonts w:ascii="Times New Roman" w:hAnsi="Times New Roman"/>
          <w:bCs/>
          <w:sz w:val="26"/>
          <w:szCs w:val="26"/>
          <w:lang w:val="vi-VN"/>
        </w:rPr>
        <w:t>ớc về quyền trẻ em.</w:t>
      </w:r>
    </w:p>
    <w:p w14:paraId="21D01B12" w14:textId="77777777" w:rsidR="00DE7842" w:rsidRPr="00DE7842" w:rsidRDefault="00DE7842" w:rsidP="00DE7842">
      <w:pPr>
        <w:spacing w:line="360" w:lineRule="auto"/>
        <w:ind w:firstLine="720"/>
        <w:jc w:val="both"/>
        <w:rPr>
          <w:rFonts w:ascii="Times New Roman" w:hAnsi="Times New Roman"/>
          <w:bCs/>
          <w:sz w:val="26"/>
          <w:szCs w:val="26"/>
          <w:lang w:val="vi-VN"/>
        </w:rPr>
      </w:pPr>
      <w:r w:rsidRPr="00DE7842">
        <w:rPr>
          <w:rFonts w:ascii="Times New Roman" w:hAnsi="Times New Roman"/>
          <w:bCs/>
          <w:sz w:val="26"/>
          <w:szCs w:val="26"/>
          <w:lang w:val="vi-VN"/>
        </w:rPr>
        <w:t>- Thực hiện tuyên truyền về Ngày Bảo hiểm y tế Việt Nam (01/7); Ngày Dân số thế giới (11/7); Kỷ niệm 73 năm ngày Th</w:t>
      </w:r>
      <w:r w:rsidRPr="00DE7842">
        <w:rPr>
          <w:rFonts w:ascii="Times New Roman" w:hAnsi="Times New Roman" w:hint="eastAsia"/>
          <w:bCs/>
          <w:sz w:val="26"/>
          <w:szCs w:val="26"/>
          <w:lang w:val="vi-VN"/>
        </w:rPr>
        <w:t>ươ</w:t>
      </w:r>
      <w:r w:rsidRPr="00DE7842">
        <w:rPr>
          <w:rFonts w:ascii="Times New Roman" w:hAnsi="Times New Roman"/>
          <w:bCs/>
          <w:sz w:val="26"/>
          <w:szCs w:val="26"/>
          <w:lang w:val="vi-VN"/>
        </w:rPr>
        <w:t xml:space="preserve">ng binh liệt sỹ (27/7/1947 - 27/7/2020); Kỷ niệm 91 năm Ngày thành lập Công đoàn Việt Nam (28/7/1929-28/7/2020) thông qua các buổi họp ở tổ khối và Hội đồng Sư phạm; </w:t>
      </w:r>
    </w:p>
    <w:p w14:paraId="47AB383D" w14:textId="77777777" w:rsidR="00DE7842" w:rsidRPr="00DE7842" w:rsidRDefault="00DE7842" w:rsidP="00DE7842">
      <w:pPr>
        <w:spacing w:line="360" w:lineRule="auto"/>
        <w:ind w:firstLine="720"/>
        <w:jc w:val="both"/>
        <w:rPr>
          <w:rFonts w:ascii="Times New Roman" w:hAnsi="Times New Roman"/>
          <w:bCs/>
          <w:sz w:val="26"/>
          <w:szCs w:val="26"/>
          <w:lang w:val="vi-VN"/>
        </w:rPr>
      </w:pPr>
      <w:r w:rsidRPr="00DE7842">
        <w:rPr>
          <w:rFonts w:ascii="Times New Roman" w:hAnsi="Times New Roman"/>
          <w:bCs/>
          <w:sz w:val="26"/>
          <w:szCs w:val="26"/>
          <w:lang w:val="vi-VN"/>
        </w:rPr>
        <w:t>- Triển khai đầy đủ và hiệu quả các văn bản về pháp luật (Gửi qua mail, web tr</w:t>
      </w:r>
      <w:r w:rsidRPr="00DE7842">
        <w:rPr>
          <w:rFonts w:ascii="Times New Roman" w:hAnsi="Times New Roman" w:hint="eastAsia"/>
          <w:bCs/>
          <w:sz w:val="26"/>
          <w:szCs w:val="26"/>
          <w:lang w:val="vi-VN"/>
        </w:rPr>
        <w:t>ư</w:t>
      </w:r>
      <w:r w:rsidRPr="00DE7842">
        <w:rPr>
          <w:rFonts w:ascii="Times New Roman" w:hAnsi="Times New Roman"/>
          <w:bCs/>
          <w:sz w:val="26"/>
          <w:szCs w:val="26"/>
          <w:lang w:val="vi-VN"/>
        </w:rPr>
        <w:t>ờng và thông qua liên kết zalo với các tổ): Luật đầu t</w:t>
      </w:r>
      <w:r w:rsidRPr="00DE7842">
        <w:rPr>
          <w:rFonts w:ascii="Times New Roman" w:hAnsi="Times New Roman" w:hint="eastAsia"/>
          <w:bCs/>
          <w:sz w:val="26"/>
          <w:szCs w:val="26"/>
          <w:lang w:val="vi-VN"/>
        </w:rPr>
        <w:t>ư</w:t>
      </w:r>
      <w:r w:rsidRPr="00DE7842">
        <w:rPr>
          <w:rFonts w:ascii="Times New Roman" w:hAnsi="Times New Roman"/>
          <w:bCs/>
          <w:sz w:val="26"/>
          <w:szCs w:val="26"/>
          <w:lang w:val="vi-VN"/>
        </w:rPr>
        <w:t xml:space="preserve"> công; Luật Bảo hiểm xã hội; Luật Cán bộ, công chức và Luật Viên chức sửa đổi 2019; Luật giáo dục 2019; Luật Nhập cảnh, xuất cảnh, quá cảnh, c</w:t>
      </w:r>
      <w:r w:rsidRPr="00DE7842">
        <w:rPr>
          <w:rFonts w:ascii="Times New Roman" w:hAnsi="Times New Roman" w:hint="eastAsia"/>
          <w:bCs/>
          <w:sz w:val="26"/>
          <w:szCs w:val="26"/>
          <w:lang w:val="vi-VN"/>
        </w:rPr>
        <w:t>ư</w:t>
      </w:r>
      <w:r w:rsidRPr="00DE7842">
        <w:rPr>
          <w:rFonts w:ascii="Times New Roman" w:hAnsi="Times New Roman"/>
          <w:bCs/>
          <w:sz w:val="26"/>
          <w:szCs w:val="26"/>
          <w:lang w:val="vi-VN"/>
        </w:rPr>
        <w:t xml:space="preserve"> trú của ng</w:t>
      </w:r>
      <w:r w:rsidRPr="00DE7842">
        <w:rPr>
          <w:rFonts w:ascii="Times New Roman" w:hAnsi="Times New Roman" w:hint="eastAsia"/>
          <w:bCs/>
          <w:sz w:val="26"/>
          <w:szCs w:val="26"/>
          <w:lang w:val="vi-VN"/>
        </w:rPr>
        <w:t>ư</w:t>
      </w:r>
      <w:r w:rsidRPr="00DE7842">
        <w:rPr>
          <w:rFonts w:ascii="Times New Roman" w:hAnsi="Times New Roman"/>
          <w:bCs/>
          <w:sz w:val="26"/>
          <w:szCs w:val="26"/>
          <w:lang w:val="vi-VN"/>
        </w:rPr>
        <w:t>ời n</w:t>
      </w:r>
      <w:r w:rsidRPr="00DE7842">
        <w:rPr>
          <w:rFonts w:ascii="Times New Roman" w:hAnsi="Times New Roman" w:hint="eastAsia"/>
          <w:bCs/>
          <w:sz w:val="26"/>
          <w:szCs w:val="26"/>
          <w:lang w:val="vi-VN"/>
        </w:rPr>
        <w:t>ư</w:t>
      </w:r>
      <w:r w:rsidRPr="00DE7842">
        <w:rPr>
          <w:rFonts w:ascii="Times New Roman" w:hAnsi="Times New Roman"/>
          <w:bCs/>
          <w:sz w:val="26"/>
          <w:szCs w:val="26"/>
          <w:lang w:val="vi-VN"/>
        </w:rPr>
        <w:t>ớc ngoài tại Việt Nam sửa đổi 2019; Luật quản lý thuế 2019; Luật kiểm toán nhà n</w:t>
      </w:r>
      <w:r w:rsidRPr="00DE7842">
        <w:rPr>
          <w:rFonts w:ascii="Times New Roman" w:hAnsi="Times New Roman" w:hint="eastAsia"/>
          <w:bCs/>
          <w:sz w:val="26"/>
          <w:szCs w:val="26"/>
          <w:lang w:val="vi-VN"/>
        </w:rPr>
        <w:t>ư</w:t>
      </w:r>
      <w:r w:rsidRPr="00DE7842">
        <w:rPr>
          <w:rFonts w:ascii="Times New Roman" w:hAnsi="Times New Roman"/>
          <w:bCs/>
          <w:sz w:val="26"/>
          <w:szCs w:val="26"/>
          <w:lang w:val="vi-VN"/>
        </w:rPr>
        <w:t>ớc sửa đổi 2019; Luật Bảo vệ bí mật nhà n</w:t>
      </w:r>
      <w:r w:rsidRPr="00DE7842">
        <w:rPr>
          <w:rFonts w:ascii="Times New Roman" w:hAnsi="Times New Roman" w:hint="eastAsia"/>
          <w:bCs/>
          <w:sz w:val="26"/>
          <w:szCs w:val="26"/>
          <w:lang w:val="vi-VN"/>
        </w:rPr>
        <w:t>ư</w:t>
      </w:r>
      <w:r w:rsidRPr="00DE7842">
        <w:rPr>
          <w:rFonts w:ascii="Times New Roman" w:hAnsi="Times New Roman"/>
          <w:bCs/>
          <w:sz w:val="26"/>
          <w:szCs w:val="26"/>
          <w:lang w:val="vi-VN"/>
        </w:rPr>
        <w:t>ớc 2018; Luật dân quân tự vệ 2019; Luật Tổ chức chính phủ và Luật Tổ chức chính quyền địa ph</w:t>
      </w:r>
      <w:r w:rsidRPr="00DE7842">
        <w:rPr>
          <w:rFonts w:ascii="Times New Roman" w:hAnsi="Times New Roman" w:hint="eastAsia"/>
          <w:bCs/>
          <w:sz w:val="26"/>
          <w:szCs w:val="26"/>
          <w:lang w:val="vi-VN"/>
        </w:rPr>
        <w:t>ươ</w:t>
      </w:r>
      <w:r w:rsidRPr="00DE7842">
        <w:rPr>
          <w:rFonts w:ascii="Times New Roman" w:hAnsi="Times New Roman"/>
          <w:bCs/>
          <w:sz w:val="26"/>
          <w:szCs w:val="26"/>
          <w:lang w:val="vi-VN"/>
        </w:rPr>
        <w:t>ng sửa đổi 2019; Luật Lực l</w:t>
      </w:r>
      <w:r w:rsidRPr="00DE7842">
        <w:rPr>
          <w:rFonts w:ascii="Times New Roman" w:hAnsi="Times New Roman" w:hint="eastAsia"/>
          <w:bCs/>
          <w:sz w:val="26"/>
          <w:szCs w:val="26"/>
          <w:lang w:val="vi-VN"/>
        </w:rPr>
        <w:t>ư</w:t>
      </w:r>
      <w:r w:rsidRPr="00DE7842">
        <w:rPr>
          <w:rFonts w:ascii="Times New Roman" w:hAnsi="Times New Roman"/>
          <w:bCs/>
          <w:sz w:val="26"/>
          <w:szCs w:val="26"/>
          <w:lang w:val="vi-VN"/>
        </w:rPr>
        <w:t>ợng dự bị động viên 2019; Luật Xuất cảnh, nhập cảnh của công dân Việt Nam 2019; Luật Th</w:t>
      </w:r>
      <w:r w:rsidRPr="00DE7842">
        <w:rPr>
          <w:rFonts w:ascii="Times New Roman" w:hAnsi="Times New Roman" w:hint="eastAsia"/>
          <w:bCs/>
          <w:sz w:val="26"/>
          <w:szCs w:val="26"/>
          <w:lang w:val="vi-VN"/>
        </w:rPr>
        <w:t>ư</w:t>
      </w:r>
      <w:r w:rsidRPr="00DE7842">
        <w:rPr>
          <w:rFonts w:ascii="Times New Roman" w:hAnsi="Times New Roman"/>
          <w:bCs/>
          <w:sz w:val="26"/>
          <w:szCs w:val="26"/>
          <w:lang w:val="vi-VN"/>
        </w:rPr>
        <w:t xml:space="preserve"> viện 2019; Luật Kiến trúc 2019; Văn bản quy phạm pháp luật mới (có  liên  quan)  do  trung  </w:t>
      </w:r>
      <w:r w:rsidRPr="00DE7842">
        <w:rPr>
          <w:rFonts w:ascii="Times New Roman" w:hAnsi="Times New Roman" w:hint="eastAsia"/>
          <w:bCs/>
          <w:sz w:val="26"/>
          <w:szCs w:val="26"/>
          <w:lang w:val="vi-VN"/>
        </w:rPr>
        <w:t>ươ</w:t>
      </w:r>
      <w:r w:rsidRPr="00DE7842">
        <w:rPr>
          <w:rFonts w:ascii="Times New Roman" w:hAnsi="Times New Roman"/>
          <w:bCs/>
          <w:sz w:val="26"/>
          <w:szCs w:val="26"/>
          <w:lang w:val="vi-VN"/>
        </w:rPr>
        <w:t>ng,  địa ph</w:t>
      </w:r>
      <w:r w:rsidRPr="00DE7842">
        <w:rPr>
          <w:rFonts w:ascii="Times New Roman" w:hAnsi="Times New Roman" w:hint="eastAsia"/>
          <w:bCs/>
          <w:sz w:val="26"/>
          <w:szCs w:val="26"/>
          <w:lang w:val="vi-VN"/>
        </w:rPr>
        <w:t>ươ</w:t>
      </w:r>
      <w:r w:rsidRPr="00DE7842">
        <w:rPr>
          <w:rFonts w:ascii="Times New Roman" w:hAnsi="Times New Roman"/>
          <w:bCs/>
          <w:sz w:val="26"/>
          <w:szCs w:val="26"/>
          <w:lang w:val="vi-VN"/>
        </w:rPr>
        <w:t>ng ban hành, có hiệu lực trong năm 2020.</w:t>
      </w:r>
    </w:p>
    <w:p w14:paraId="0E994691" w14:textId="77777777" w:rsidR="00DE7842" w:rsidRPr="00DE7842" w:rsidRDefault="00DE7842" w:rsidP="00DE7842">
      <w:pPr>
        <w:spacing w:line="360" w:lineRule="auto"/>
        <w:ind w:firstLine="720"/>
        <w:jc w:val="both"/>
        <w:rPr>
          <w:rFonts w:ascii="Times New Roman" w:hAnsi="Times New Roman"/>
          <w:bCs/>
          <w:sz w:val="26"/>
          <w:szCs w:val="26"/>
          <w:lang w:val="vi-VN"/>
        </w:rPr>
      </w:pPr>
      <w:r w:rsidRPr="00DE7842">
        <w:rPr>
          <w:rFonts w:ascii="Times New Roman" w:hAnsi="Times New Roman"/>
          <w:bCs/>
          <w:sz w:val="26"/>
          <w:szCs w:val="26"/>
          <w:lang w:val="vi-VN"/>
        </w:rPr>
        <w:t>- Thực hiện tốt việc triển khai kế hoạch phòng, chống ma túy theo Công văn 2307/BGDĐT-GDCTHSSV Về tổ chức hoạt động đợt cao điểm phòng, chống tội phạm, vi phạm pháp luật, h</w:t>
      </w:r>
      <w:r w:rsidRPr="00DE7842">
        <w:rPr>
          <w:rFonts w:ascii="Times New Roman" w:hAnsi="Times New Roman" w:hint="eastAsia"/>
          <w:bCs/>
          <w:sz w:val="26"/>
          <w:szCs w:val="26"/>
          <w:lang w:val="vi-VN"/>
        </w:rPr>
        <w:t>ư</w:t>
      </w:r>
      <w:r w:rsidRPr="00DE7842">
        <w:rPr>
          <w:rFonts w:ascii="Times New Roman" w:hAnsi="Times New Roman"/>
          <w:bCs/>
          <w:sz w:val="26"/>
          <w:szCs w:val="26"/>
          <w:lang w:val="vi-VN"/>
        </w:rPr>
        <w:t>ởng ứng tháng hàng động phòng, chống ma túy năm 2020 do Bộ Giáo dục và Đào tạo ban hành.</w:t>
      </w:r>
    </w:p>
    <w:p w14:paraId="2934EA51" w14:textId="77777777" w:rsidR="00DE7842" w:rsidRPr="00DE7842" w:rsidRDefault="00DE7842" w:rsidP="00DE7842">
      <w:pPr>
        <w:spacing w:line="360" w:lineRule="auto"/>
        <w:ind w:firstLine="720"/>
        <w:jc w:val="both"/>
        <w:rPr>
          <w:rFonts w:ascii="Times New Roman" w:hAnsi="Times New Roman"/>
          <w:bCs/>
          <w:sz w:val="26"/>
          <w:szCs w:val="26"/>
          <w:lang w:val="vi-VN"/>
        </w:rPr>
      </w:pPr>
      <w:r w:rsidRPr="00DE7842">
        <w:rPr>
          <w:rFonts w:ascii="Times New Roman" w:hAnsi="Times New Roman"/>
          <w:bCs/>
          <w:sz w:val="26"/>
          <w:szCs w:val="26"/>
          <w:lang w:val="vi-VN"/>
        </w:rPr>
        <w:t>- Công tác tuyên truyền và vận động mọi người phòng, chống tác hại của thuốc lá thực hiện tốt 100% các thành viên trong nhà trường chấp hành, nói không với thuốc lá.</w:t>
      </w:r>
    </w:p>
    <w:p w14:paraId="6E0DDD65" w14:textId="77777777" w:rsidR="00DE7842" w:rsidRPr="00DE7842" w:rsidRDefault="00DE7842" w:rsidP="00DE7842">
      <w:pPr>
        <w:spacing w:line="360" w:lineRule="auto"/>
        <w:ind w:firstLine="720"/>
        <w:jc w:val="both"/>
        <w:rPr>
          <w:rFonts w:ascii="Times New Roman" w:hAnsi="Times New Roman"/>
          <w:bCs/>
          <w:sz w:val="26"/>
          <w:szCs w:val="26"/>
          <w:lang w:val="vi-VN"/>
        </w:rPr>
      </w:pPr>
      <w:r w:rsidRPr="00DE7842">
        <w:rPr>
          <w:rFonts w:ascii="Times New Roman" w:hAnsi="Times New Roman"/>
          <w:bCs/>
          <w:sz w:val="26"/>
          <w:szCs w:val="26"/>
          <w:lang w:val="vi-VN"/>
        </w:rPr>
        <w:lastRenderedPageBreak/>
        <w:t>- Cùng ban giám hiệu, Đoàn-Đội làm tốt công tác đảm bảo an toàn t</w:t>
      </w:r>
      <w:r w:rsidRPr="00DE7842">
        <w:rPr>
          <w:rFonts w:ascii="Times New Roman" w:hAnsi="Times New Roman" w:hint="eastAsia"/>
          <w:bCs/>
          <w:sz w:val="26"/>
          <w:szCs w:val="26"/>
          <w:lang w:val="vi-VN"/>
        </w:rPr>
        <w:t>ư</w:t>
      </w:r>
      <w:r w:rsidRPr="00DE7842">
        <w:rPr>
          <w:rFonts w:ascii="Times New Roman" w:hAnsi="Times New Roman"/>
          <w:bCs/>
          <w:sz w:val="26"/>
          <w:szCs w:val="26"/>
          <w:lang w:val="vi-VN"/>
        </w:rPr>
        <w:t>ờng học, phòng chống tai nạn th</w:t>
      </w:r>
      <w:r w:rsidRPr="00DE7842">
        <w:rPr>
          <w:rFonts w:ascii="Times New Roman" w:hAnsi="Times New Roman" w:hint="eastAsia"/>
          <w:bCs/>
          <w:sz w:val="26"/>
          <w:szCs w:val="26"/>
          <w:lang w:val="vi-VN"/>
        </w:rPr>
        <w:t>ươ</w:t>
      </w:r>
      <w:r w:rsidRPr="00DE7842">
        <w:rPr>
          <w:rFonts w:ascii="Times New Roman" w:hAnsi="Times New Roman"/>
          <w:bCs/>
          <w:sz w:val="26"/>
          <w:szCs w:val="26"/>
          <w:lang w:val="vi-VN"/>
        </w:rPr>
        <w:t>ng .</w:t>
      </w:r>
    </w:p>
    <w:p w14:paraId="24F35FD5" w14:textId="77777777" w:rsidR="00DE7842" w:rsidRPr="00DE7842" w:rsidRDefault="00DE7842" w:rsidP="00DE7842">
      <w:pPr>
        <w:spacing w:line="360" w:lineRule="auto"/>
        <w:ind w:firstLine="720"/>
        <w:jc w:val="both"/>
        <w:rPr>
          <w:rFonts w:ascii="Times New Roman" w:hAnsi="Times New Roman"/>
          <w:bCs/>
          <w:sz w:val="26"/>
          <w:szCs w:val="26"/>
          <w:lang w:val="vi-VN"/>
        </w:rPr>
      </w:pPr>
      <w:r w:rsidRPr="00DE7842">
        <w:rPr>
          <w:rFonts w:ascii="Times New Roman" w:hAnsi="Times New Roman"/>
          <w:bCs/>
          <w:sz w:val="26"/>
          <w:szCs w:val="26"/>
          <w:lang w:val="vi-VN"/>
        </w:rPr>
        <w:t>- Triển khai đầy đủ, cập nhật kịp thời các Nghị định và văn bản Luật có hiệu lực từ tháng 7/2020.</w:t>
      </w:r>
    </w:p>
    <w:p w14:paraId="27B036D6" w14:textId="77777777" w:rsidR="00DE7842" w:rsidRPr="00DE7842" w:rsidRDefault="00DE7842" w:rsidP="00DE7842">
      <w:pPr>
        <w:spacing w:line="360" w:lineRule="auto"/>
        <w:ind w:firstLine="720"/>
        <w:jc w:val="both"/>
        <w:rPr>
          <w:rFonts w:ascii="Times New Roman" w:hAnsi="Times New Roman"/>
          <w:bCs/>
          <w:sz w:val="26"/>
          <w:szCs w:val="26"/>
          <w:lang w:val="vi-VN"/>
        </w:rPr>
      </w:pPr>
      <w:r w:rsidRPr="00DE7842">
        <w:rPr>
          <w:rFonts w:ascii="Times New Roman" w:hAnsi="Times New Roman"/>
          <w:bCs/>
          <w:sz w:val="26"/>
          <w:szCs w:val="26"/>
          <w:lang w:val="vi-VN"/>
        </w:rPr>
        <w:t xml:space="preserve">- Tiếp tục đẩy mạnh tuyên truyền Chỉ thị số 35-CT/TW ngày 30/5/2019 của Bộ Chính trị về đại hội đảng bộ các cấp. </w:t>
      </w:r>
    </w:p>
    <w:p w14:paraId="2E347C05" w14:textId="77777777" w:rsidR="00DE7842" w:rsidRPr="00DE7842" w:rsidRDefault="00DE7842" w:rsidP="00DE7842">
      <w:pPr>
        <w:spacing w:line="360" w:lineRule="auto"/>
        <w:ind w:firstLine="720"/>
        <w:jc w:val="both"/>
        <w:rPr>
          <w:rFonts w:ascii="Times New Roman" w:hAnsi="Times New Roman"/>
          <w:bCs/>
          <w:sz w:val="26"/>
          <w:szCs w:val="26"/>
          <w:lang w:val="vi-VN"/>
        </w:rPr>
      </w:pPr>
      <w:r w:rsidRPr="00DE7842">
        <w:rPr>
          <w:rFonts w:ascii="Times New Roman" w:hAnsi="Times New Roman"/>
          <w:bCs/>
          <w:sz w:val="26"/>
          <w:szCs w:val="26"/>
          <w:lang w:val="vi-VN"/>
        </w:rPr>
        <w:t xml:space="preserve">- </w:t>
      </w:r>
      <w:r w:rsidR="008C22D4" w:rsidRPr="007642A7">
        <w:rPr>
          <w:rFonts w:ascii="Times New Roman" w:hAnsi="Times New Roman"/>
          <w:bCs/>
          <w:sz w:val="26"/>
          <w:szCs w:val="26"/>
          <w:lang w:val="vi-VN"/>
        </w:rPr>
        <w:t>T</w:t>
      </w:r>
      <w:r w:rsidRPr="00DE7842">
        <w:rPr>
          <w:rFonts w:ascii="Times New Roman" w:hAnsi="Times New Roman"/>
          <w:bCs/>
          <w:sz w:val="26"/>
          <w:szCs w:val="26"/>
          <w:lang w:val="vi-VN"/>
        </w:rPr>
        <w:t>hực hiện tốt công tác t</w:t>
      </w:r>
      <w:r w:rsidRPr="00663F1E">
        <w:rPr>
          <w:rFonts w:ascii="Times New Roman" w:hAnsi="Times New Roman"/>
          <w:bCs/>
          <w:sz w:val="26"/>
          <w:szCs w:val="26"/>
          <w:lang w:val="vi-VN"/>
        </w:rPr>
        <w:t>uyên</w:t>
      </w:r>
      <w:r w:rsidRPr="00DE7842">
        <w:rPr>
          <w:rFonts w:ascii="Times New Roman" w:hAnsi="Times New Roman"/>
          <w:bCs/>
          <w:sz w:val="26"/>
          <w:szCs w:val="26"/>
          <w:lang w:val="vi-VN"/>
        </w:rPr>
        <w:t xml:space="preserve"> truyền, giáo dục về trật tự an toàn giao thông.</w:t>
      </w:r>
    </w:p>
    <w:p w14:paraId="2E86A236" w14:textId="77777777" w:rsidR="00DE7842" w:rsidRPr="00DE7842" w:rsidRDefault="00DE7842" w:rsidP="00DE7842">
      <w:pPr>
        <w:spacing w:line="360" w:lineRule="auto"/>
        <w:ind w:firstLine="720"/>
        <w:jc w:val="both"/>
        <w:rPr>
          <w:rFonts w:ascii="Times New Roman" w:hAnsi="Times New Roman"/>
          <w:bCs/>
          <w:sz w:val="26"/>
          <w:szCs w:val="26"/>
          <w:lang w:val="vi-VN"/>
        </w:rPr>
      </w:pPr>
      <w:r w:rsidRPr="00DE7842">
        <w:rPr>
          <w:rFonts w:ascii="Times New Roman" w:hAnsi="Times New Roman"/>
          <w:bCs/>
          <w:sz w:val="26"/>
          <w:szCs w:val="26"/>
          <w:lang w:val="vi-VN"/>
        </w:rPr>
        <w:t>- Tuyên truyền, vận động tốt mọi ng</w:t>
      </w:r>
      <w:r w:rsidRPr="00DE7842">
        <w:rPr>
          <w:rFonts w:ascii="Times New Roman" w:hAnsi="Times New Roman" w:hint="eastAsia"/>
          <w:bCs/>
          <w:sz w:val="26"/>
          <w:szCs w:val="26"/>
          <w:lang w:val="vi-VN"/>
        </w:rPr>
        <w:t>ư</w:t>
      </w:r>
      <w:r w:rsidRPr="00DE7842">
        <w:rPr>
          <w:rFonts w:ascii="Times New Roman" w:hAnsi="Times New Roman"/>
          <w:bCs/>
          <w:sz w:val="26"/>
          <w:szCs w:val="26"/>
          <w:lang w:val="vi-VN"/>
        </w:rPr>
        <w:t>ời phát huy tính dân chủ trong tr</w:t>
      </w:r>
      <w:r w:rsidRPr="00DE7842">
        <w:rPr>
          <w:rFonts w:ascii="Times New Roman" w:hAnsi="Times New Roman" w:hint="eastAsia"/>
          <w:bCs/>
          <w:sz w:val="26"/>
          <w:szCs w:val="26"/>
          <w:lang w:val="vi-VN"/>
        </w:rPr>
        <w:t>ư</w:t>
      </w:r>
      <w:r w:rsidRPr="00DE7842">
        <w:rPr>
          <w:rFonts w:ascii="Times New Roman" w:hAnsi="Times New Roman"/>
          <w:bCs/>
          <w:sz w:val="26"/>
          <w:szCs w:val="26"/>
          <w:lang w:val="vi-VN"/>
        </w:rPr>
        <w:t>ờng học, tham gia đóng góp ý kiến cho hoạt động nhà tr</w:t>
      </w:r>
      <w:r w:rsidRPr="00DE7842">
        <w:rPr>
          <w:rFonts w:ascii="Times New Roman" w:hAnsi="Times New Roman" w:hint="eastAsia"/>
          <w:bCs/>
          <w:sz w:val="26"/>
          <w:szCs w:val="26"/>
          <w:lang w:val="vi-VN"/>
        </w:rPr>
        <w:t>ư</w:t>
      </w:r>
      <w:r w:rsidRPr="00DE7842">
        <w:rPr>
          <w:rFonts w:ascii="Times New Roman" w:hAnsi="Times New Roman"/>
          <w:bCs/>
          <w:sz w:val="26"/>
          <w:szCs w:val="26"/>
          <w:lang w:val="vi-VN"/>
        </w:rPr>
        <w:t>ờng.</w:t>
      </w:r>
    </w:p>
    <w:p w14:paraId="7E09B5A6" w14:textId="77777777" w:rsidR="00DE7842" w:rsidRPr="00DE7842" w:rsidRDefault="00663F1E" w:rsidP="00DE7842">
      <w:pPr>
        <w:spacing w:line="360" w:lineRule="auto"/>
        <w:ind w:firstLine="720"/>
        <w:jc w:val="both"/>
        <w:rPr>
          <w:rFonts w:ascii="Times New Roman" w:hAnsi="Times New Roman"/>
          <w:bCs/>
          <w:sz w:val="26"/>
          <w:szCs w:val="26"/>
          <w:lang w:val="vi-VN"/>
        </w:rPr>
      </w:pPr>
      <w:r>
        <w:rPr>
          <w:rFonts w:ascii="Times New Roman" w:hAnsi="Times New Roman"/>
          <w:bCs/>
          <w:sz w:val="26"/>
          <w:szCs w:val="26"/>
          <w:lang w:val="vi-VN"/>
        </w:rPr>
        <w:t xml:space="preserve">- Thực hiện tốt cuộc vận động mọi người </w:t>
      </w:r>
      <w:r w:rsidR="00DE7842" w:rsidRPr="00DE7842">
        <w:rPr>
          <w:rFonts w:ascii="Times New Roman" w:hAnsi="Times New Roman"/>
          <w:bCs/>
          <w:sz w:val="26"/>
          <w:szCs w:val="26"/>
          <w:lang w:val="vi-VN"/>
        </w:rPr>
        <w:t>theo dõi, tham gia kênh trực tuyến do Công đoàn thành phố và Liên đoàn Lao động Quận tổ chức.</w:t>
      </w:r>
    </w:p>
    <w:p w14:paraId="558A9ECF" w14:textId="77777777" w:rsidR="0041588C" w:rsidRPr="0041588C" w:rsidRDefault="00DE7842" w:rsidP="00DE7842">
      <w:pPr>
        <w:spacing w:line="360" w:lineRule="auto"/>
        <w:ind w:firstLine="720"/>
        <w:jc w:val="both"/>
        <w:rPr>
          <w:rFonts w:ascii="Times New Roman" w:hAnsi="Times New Roman"/>
          <w:bCs/>
          <w:sz w:val="26"/>
          <w:szCs w:val="26"/>
          <w:lang w:val="vi-VN"/>
        </w:rPr>
      </w:pPr>
      <w:r w:rsidRPr="00DE7842">
        <w:rPr>
          <w:rFonts w:ascii="Times New Roman" w:hAnsi="Times New Roman"/>
          <w:bCs/>
          <w:sz w:val="26"/>
          <w:szCs w:val="26"/>
          <w:lang w:val="vi-VN"/>
        </w:rPr>
        <w:t xml:space="preserve">- Triển khai </w:t>
      </w:r>
      <w:r w:rsidR="00663F1E" w:rsidRPr="00663F1E">
        <w:rPr>
          <w:rFonts w:ascii="Times New Roman" w:hAnsi="Times New Roman"/>
          <w:bCs/>
          <w:sz w:val="26"/>
          <w:szCs w:val="26"/>
          <w:lang w:val="vi-VN"/>
        </w:rPr>
        <w:t xml:space="preserve">đầy đủ và kịp thời </w:t>
      </w:r>
      <w:r w:rsidRPr="00DE7842">
        <w:rPr>
          <w:rFonts w:ascii="Times New Roman" w:hAnsi="Times New Roman"/>
          <w:bCs/>
          <w:sz w:val="26"/>
          <w:szCs w:val="26"/>
          <w:lang w:val="vi-VN"/>
        </w:rPr>
        <w:t>các văn bản chỉ đạo của Ngành, chính quyền về công tác phòng chống dịch bệnh.</w:t>
      </w:r>
    </w:p>
    <w:p w14:paraId="41FB4EA1" w14:textId="77777777" w:rsidR="00C96DC5" w:rsidRPr="00465E19" w:rsidRDefault="00C96DC5" w:rsidP="00474881">
      <w:pPr>
        <w:spacing w:line="360" w:lineRule="auto"/>
        <w:ind w:firstLine="720"/>
        <w:jc w:val="both"/>
        <w:rPr>
          <w:rFonts w:ascii="Times New Roman" w:hAnsi="Times New Roman"/>
          <w:sz w:val="26"/>
          <w:szCs w:val="26"/>
          <w:lang w:val="vi-VN"/>
        </w:rPr>
      </w:pPr>
      <w:r w:rsidRPr="00465E19">
        <w:rPr>
          <w:rFonts w:ascii="Times New Roman" w:hAnsi="Times New Roman"/>
          <w:b/>
          <w:bCs/>
          <w:sz w:val="26"/>
          <w:szCs w:val="26"/>
          <w:lang w:val="vi-VN"/>
        </w:rPr>
        <w:t xml:space="preserve">III. </w:t>
      </w:r>
      <w:r w:rsidR="00605BFD" w:rsidRPr="00465E19">
        <w:rPr>
          <w:rFonts w:ascii="Times New Roman" w:hAnsi="Times New Roman"/>
          <w:b/>
          <w:bCs/>
          <w:sz w:val="26"/>
          <w:szCs w:val="26"/>
          <w:lang w:val="vi-VN"/>
        </w:rPr>
        <w:t>THI ĐUA</w:t>
      </w:r>
      <w:r w:rsidRPr="00465E19">
        <w:rPr>
          <w:rFonts w:ascii="Times New Roman" w:hAnsi="Times New Roman"/>
          <w:b/>
          <w:bCs/>
          <w:sz w:val="26"/>
          <w:szCs w:val="26"/>
          <w:lang w:val="vi-VN"/>
        </w:rPr>
        <w:t xml:space="preserve"> </w:t>
      </w:r>
    </w:p>
    <w:p w14:paraId="610451C0" w14:textId="77777777" w:rsidR="0087685E" w:rsidRPr="0087685E" w:rsidRDefault="0087685E" w:rsidP="0087685E">
      <w:pPr>
        <w:spacing w:line="360" w:lineRule="auto"/>
        <w:ind w:firstLine="720"/>
        <w:jc w:val="both"/>
        <w:rPr>
          <w:rFonts w:ascii="Times New Roman" w:hAnsi="Times New Roman"/>
          <w:sz w:val="26"/>
          <w:szCs w:val="26"/>
          <w:lang w:val="vi-VN"/>
        </w:rPr>
      </w:pPr>
      <w:r w:rsidRPr="0087685E">
        <w:rPr>
          <w:rFonts w:ascii="Times New Roman" w:hAnsi="Times New Roman"/>
          <w:sz w:val="26"/>
          <w:szCs w:val="26"/>
          <w:lang w:val="vi-VN"/>
        </w:rPr>
        <w:t>- Phối hợp cùng BGH, Đoàn, Đội, bộ phận y tế tổ chức và thực hiện tốt tuyên truyền, giáo dục học sinh thực hiện phòng, chống dịch bệnh do virus corona hiệu quả.</w:t>
      </w:r>
    </w:p>
    <w:p w14:paraId="7DC115BA" w14:textId="77777777" w:rsidR="0087685E" w:rsidRPr="0087685E" w:rsidRDefault="0087685E" w:rsidP="0087685E">
      <w:pPr>
        <w:spacing w:line="360" w:lineRule="auto"/>
        <w:ind w:firstLine="720"/>
        <w:jc w:val="both"/>
        <w:rPr>
          <w:rFonts w:ascii="Times New Roman" w:hAnsi="Times New Roman"/>
          <w:sz w:val="26"/>
          <w:szCs w:val="26"/>
          <w:lang w:val="vi-VN"/>
        </w:rPr>
      </w:pPr>
      <w:r w:rsidRPr="0087685E">
        <w:rPr>
          <w:rFonts w:ascii="Times New Roman" w:hAnsi="Times New Roman"/>
          <w:sz w:val="26"/>
          <w:szCs w:val="26"/>
          <w:lang w:val="vi-VN"/>
        </w:rPr>
        <w:t>- Tham gia hội thi ảnh online quảng bá cho du lịch thành phố Hồ Chí Minh có các khối gửi ảnh về BCH CĐ:</w:t>
      </w:r>
      <w:r>
        <w:rPr>
          <w:rFonts w:ascii="Times New Roman" w:hAnsi="Times New Roman"/>
          <w:sz w:val="26"/>
          <w:szCs w:val="26"/>
          <w:lang w:val="vi-VN"/>
        </w:rPr>
        <w:t>Khối 5,</w:t>
      </w:r>
      <w:r w:rsidRPr="0087685E">
        <w:rPr>
          <w:rFonts w:ascii="Times New Roman" w:hAnsi="Times New Roman"/>
          <w:sz w:val="26"/>
          <w:szCs w:val="26"/>
          <w:lang w:val="vi-VN"/>
        </w:rPr>
        <w:t xml:space="preserve"> Khối 2 và Khối 4.</w:t>
      </w:r>
    </w:p>
    <w:p w14:paraId="736B7EBF" w14:textId="77777777" w:rsidR="0087685E" w:rsidRDefault="0087685E" w:rsidP="0087685E">
      <w:pPr>
        <w:spacing w:line="360" w:lineRule="auto"/>
        <w:ind w:firstLine="720"/>
        <w:jc w:val="both"/>
        <w:rPr>
          <w:rFonts w:ascii="Times New Roman" w:hAnsi="Times New Roman"/>
          <w:sz w:val="26"/>
          <w:szCs w:val="26"/>
          <w:lang w:val="vi-VN"/>
        </w:rPr>
      </w:pPr>
      <w:r w:rsidRPr="0087685E">
        <w:rPr>
          <w:rFonts w:ascii="Times New Roman" w:hAnsi="Times New Roman"/>
          <w:sz w:val="26"/>
          <w:szCs w:val="26"/>
          <w:lang w:val="vi-VN"/>
        </w:rPr>
        <w:t>- Tham gia 100% hội thi Tìm hiểu 90 năm ngày truyền thống ngành Tuyên giáo của Đảng tuần 16.</w:t>
      </w:r>
    </w:p>
    <w:p w14:paraId="7DEA6117" w14:textId="77777777" w:rsidR="0087685E" w:rsidRPr="0087685E" w:rsidRDefault="0087685E" w:rsidP="0087685E">
      <w:pPr>
        <w:spacing w:line="360" w:lineRule="auto"/>
        <w:ind w:firstLine="720"/>
        <w:jc w:val="both"/>
        <w:rPr>
          <w:rFonts w:ascii="Times New Roman" w:hAnsi="Times New Roman"/>
          <w:sz w:val="26"/>
          <w:szCs w:val="26"/>
          <w:lang w:val="vi-VN"/>
        </w:rPr>
      </w:pPr>
      <w:r w:rsidRPr="0087685E">
        <w:rPr>
          <w:rFonts w:ascii="Times New Roman" w:hAnsi="Times New Roman"/>
          <w:sz w:val="26"/>
          <w:szCs w:val="26"/>
          <w:lang w:val="vi-VN"/>
        </w:rPr>
        <w:t xml:space="preserve">- Tham gia tích cực hội thi trực tuyến “Tiếp bước truyền thống, hướng đến tương lai” do Mặt trận Tổ quốc Phường 6_Quận Tân Bình phát động. </w:t>
      </w:r>
    </w:p>
    <w:p w14:paraId="239BAB5D" w14:textId="77777777" w:rsidR="00304789" w:rsidRPr="0087685E" w:rsidRDefault="0087685E" w:rsidP="0087685E">
      <w:pPr>
        <w:spacing w:line="360" w:lineRule="auto"/>
        <w:ind w:firstLine="720"/>
        <w:jc w:val="both"/>
        <w:rPr>
          <w:rFonts w:ascii="Times New Roman" w:hAnsi="Times New Roman"/>
          <w:sz w:val="26"/>
          <w:szCs w:val="26"/>
          <w:lang w:val="vi-VN"/>
        </w:rPr>
      </w:pPr>
      <w:r w:rsidRPr="0087685E">
        <w:rPr>
          <w:rFonts w:ascii="Times New Roman" w:hAnsi="Times New Roman"/>
          <w:sz w:val="26"/>
          <w:szCs w:val="26"/>
          <w:lang w:val="vi-VN"/>
        </w:rPr>
        <w:t>- Tham gia cùng Hội đồng thi đua nhà trường tiến hành xét thi đua cuối năm học 2019-2020.</w:t>
      </w:r>
    </w:p>
    <w:p w14:paraId="2609D9F1" w14:textId="77777777" w:rsidR="00C96DC5" w:rsidRPr="007642A7" w:rsidRDefault="00605BFD" w:rsidP="009E24BC">
      <w:pPr>
        <w:tabs>
          <w:tab w:val="left" w:pos="9990"/>
        </w:tabs>
        <w:spacing w:line="360" w:lineRule="auto"/>
        <w:ind w:firstLine="720"/>
        <w:jc w:val="both"/>
        <w:rPr>
          <w:rFonts w:ascii="Times New Roman" w:hAnsi="Times New Roman"/>
          <w:b/>
          <w:bCs/>
          <w:color w:val="auto"/>
          <w:sz w:val="26"/>
          <w:szCs w:val="26"/>
        </w:rPr>
      </w:pPr>
      <w:r w:rsidRPr="003E7CAD">
        <w:rPr>
          <w:rFonts w:ascii="Times New Roman" w:hAnsi="Times New Roman"/>
          <w:b/>
          <w:bCs/>
          <w:color w:val="auto"/>
          <w:sz w:val="26"/>
          <w:szCs w:val="26"/>
          <w:lang w:val="vi-VN"/>
        </w:rPr>
        <w:t>I</w:t>
      </w:r>
      <w:r w:rsidR="00C96DC5" w:rsidRPr="003E7CAD">
        <w:rPr>
          <w:rFonts w:ascii="Times New Roman" w:hAnsi="Times New Roman"/>
          <w:b/>
          <w:bCs/>
          <w:color w:val="auto"/>
          <w:sz w:val="26"/>
          <w:szCs w:val="26"/>
          <w:lang w:val="vi-VN"/>
        </w:rPr>
        <w:t xml:space="preserve">V. </w:t>
      </w:r>
      <w:r w:rsidR="003F50F7" w:rsidRPr="003E7CAD">
        <w:rPr>
          <w:rFonts w:ascii="Times New Roman" w:hAnsi="Times New Roman"/>
          <w:b/>
          <w:bCs/>
          <w:color w:val="auto"/>
          <w:sz w:val="26"/>
          <w:szCs w:val="26"/>
          <w:lang w:val="vi-VN"/>
        </w:rPr>
        <w:t>NỮ CÔNG</w:t>
      </w:r>
      <w:r w:rsidR="007642A7">
        <w:rPr>
          <w:rFonts w:ascii="Times New Roman" w:hAnsi="Times New Roman"/>
          <w:b/>
          <w:bCs/>
          <w:color w:val="auto"/>
          <w:sz w:val="26"/>
          <w:szCs w:val="26"/>
        </w:rPr>
        <w:t>_ĐỜI SỐNG</w:t>
      </w:r>
    </w:p>
    <w:p w14:paraId="62FAAD25" w14:textId="77777777" w:rsidR="009B320C" w:rsidRDefault="009B320C" w:rsidP="009B320C">
      <w:pPr>
        <w:spacing w:line="360" w:lineRule="auto"/>
        <w:ind w:firstLine="720"/>
        <w:jc w:val="both"/>
        <w:rPr>
          <w:rFonts w:ascii="Times New Roman" w:hAnsi="Times New Roman"/>
          <w:sz w:val="26"/>
          <w:szCs w:val="26"/>
          <w:lang w:val="vi-VN"/>
        </w:rPr>
      </w:pPr>
      <w:r w:rsidRPr="00CD6C40">
        <w:rPr>
          <w:rFonts w:ascii="Times New Roman" w:hAnsi="Times New Roman"/>
          <w:sz w:val="26"/>
          <w:szCs w:val="26"/>
        </w:rPr>
        <w:t xml:space="preserve">- </w:t>
      </w:r>
      <w:r w:rsidRPr="00CD6C40">
        <w:rPr>
          <w:rFonts w:ascii="Times New Roman" w:hAnsi="Times New Roman"/>
          <w:sz w:val="26"/>
          <w:szCs w:val="26"/>
          <w:lang w:val="vi-VN"/>
        </w:rPr>
        <w:t>Mừng sinh nhật CĐV tháng  0</w:t>
      </w:r>
      <w:r w:rsidR="0087685E">
        <w:rPr>
          <w:rFonts w:ascii="Times New Roman" w:hAnsi="Times New Roman"/>
          <w:sz w:val="26"/>
          <w:szCs w:val="26"/>
        </w:rPr>
        <w:t>7</w:t>
      </w:r>
      <w:r w:rsidRPr="00CD6C40">
        <w:rPr>
          <w:rFonts w:ascii="Times New Roman" w:hAnsi="Times New Roman"/>
          <w:sz w:val="26"/>
          <w:szCs w:val="26"/>
          <w:lang w:val="vi-VN"/>
        </w:rPr>
        <w:t>/2020</w:t>
      </w:r>
      <w:r>
        <w:rPr>
          <w:rFonts w:ascii="Times New Roman" w:hAnsi="Times New Roman"/>
          <w:sz w:val="26"/>
          <w:szCs w:val="26"/>
          <w:lang w:val="vi-VN"/>
        </w:rPr>
        <w:t>.</w:t>
      </w:r>
    </w:p>
    <w:p w14:paraId="45D13FEE" w14:textId="77777777" w:rsidR="008F5B04" w:rsidRPr="008F5B04" w:rsidRDefault="009B320C" w:rsidP="009B320C">
      <w:pPr>
        <w:spacing w:line="360" w:lineRule="auto"/>
        <w:ind w:firstLine="720"/>
        <w:jc w:val="both"/>
        <w:rPr>
          <w:rFonts w:ascii="Times New Roman" w:hAnsi="Times New Roman"/>
          <w:sz w:val="26"/>
          <w:szCs w:val="26"/>
          <w:lang w:val="vi-VN"/>
        </w:rPr>
      </w:pPr>
      <w:r w:rsidRPr="007D0B10">
        <w:rPr>
          <w:rFonts w:ascii="Times New Roman" w:hAnsi="Times New Roman"/>
          <w:sz w:val="26"/>
          <w:szCs w:val="26"/>
          <w:lang w:val="vi-VN"/>
        </w:rPr>
        <w:t xml:space="preserve">- </w:t>
      </w:r>
      <w:r w:rsidR="008F5B04" w:rsidRPr="008F5B04">
        <w:rPr>
          <w:rFonts w:ascii="Times New Roman" w:hAnsi="Times New Roman"/>
          <w:sz w:val="26"/>
          <w:szCs w:val="26"/>
          <w:lang w:val="vi-VN"/>
        </w:rPr>
        <w:t xml:space="preserve">Đã nhận, họp </w:t>
      </w:r>
      <w:r w:rsidRPr="007D0B10">
        <w:rPr>
          <w:rFonts w:ascii="Times New Roman" w:hAnsi="Times New Roman"/>
          <w:sz w:val="26"/>
          <w:szCs w:val="26"/>
          <w:lang w:val="vi-VN"/>
        </w:rPr>
        <w:t>xét học bổng Nguyễn Đức Cảnh</w:t>
      </w:r>
      <w:r w:rsidR="008F5B04" w:rsidRPr="008F5B04">
        <w:rPr>
          <w:rFonts w:ascii="Times New Roman" w:hAnsi="Times New Roman"/>
          <w:sz w:val="26"/>
          <w:szCs w:val="26"/>
          <w:lang w:val="vi-VN"/>
        </w:rPr>
        <w:t xml:space="preserve"> cho con công đoàn viên đạt thành tích xuất sắc trong năm học 2019-2020: </w:t>
      </w:r>
    </w:p>
    <w:p w14:paraId="078E5EFD" w14:textId="77777777" w:rsidR="009B320C" w:rsidRDefault="008F5B04" w:rsidP="009B320C">
      <w:pPr>
        <w:spacing w:line="360" w:lineRule="auto"/>
        <w:ind w:firstLine="720"/>
        <w:jc w:val="both"/>
        <w:rPr>
          <w:rFonts w:ascii="Times New Roman" w:hAnsi="Times New Roman"/>
          <w:sz w:val="26"/>
          <w:szCs w:val="26"/>
          <w:lang w:val="vi-VN"/>
        </w:rPr>
      </w:pPr>
      <w:r w:rsidRPr="008F5B04">
        <w:rPr>
          <w:rFonts w:ascii="Times New Roman" w:hAnsi="Times New Roman"/>
          <w:sz w:val="26"/>
          <w:szCs w:val="26"/>
          <w:lang w:val="vi-VN"/>
        </w:rPr>
        <w:t>+ Tổng số con công đoàn viên được xét trao học bổng Nguyễn Đức Cảnh: 33 trường hợp</w:t>
      </w:r>
      <w:r w:rsidR="009B320C" w:rsidRPr="007D0B10">
        <w:rPr>
          <w:rFonts w:ascii="Times New Roman" w:hAnsi="Times New Roman"/>
          <w:sz w:val="26"/>
          <w:szCs w:val="26"/>
          <w:lang w:val="vi-VN"/>
        </w:rPr>
        <w:t>.</w:t>
      </w:r>
    </w:p>
    <w:p w14:paraId="7BDEB4FF" w14:textId="77777777" w:rsidR="008F5B04" w:rsidRPr="008F5B04" w:rsidRDefault="008F5B04" w:rsidP="009B320C">
      <w:pPr>
        <w:spacing w:line="360" w:lineRule="auto"/>
        <w:ind w:firstLine="720"/>
        <w:jc w:val="both"/>
        <w:rPr>
          <w:rFonts w:ascii="Times New Roman" w:hAnsi="Times New Roman"/>
          <w:sz w:val="26"/>
          <w:szCs w:val="26"/>
          <w:lang w:val="vi-VN"/>
        </w:rPr>
      </w:pPr>
      <w:r w:rsidRPr="008F5B04">
        <w:rPr>
          <w:rFonts w:ascii="Times New Roman" w:hAnsi="Times New Roman"/>
          <w:sz w:val="26"/>
          <w:szCs w:val="26"/>
          <w:lang w:val="vi-VN"/>
        </w:rPr>
        <w:t>+ Mức chi : 100000đ/trường hợp.</w:t>
      </w:r>
    </w:p>
    <w:p w14:paraId="29D29778" w14:textId="77777777" w:rsidR="009B320C" w:rsidRDefault="009B320C" w:rsidP="009B320C">
      <w:pPr>
        <w:spacing w:line="360" w:lineRule="auto"/>
        <w:ind w:firstLine="720"/>
        <w:jc w:val="both"/>
        <w:rPr>
          <w:rFonts w:ascii="Times New Roman" w:hAnsi="Times New Roman"/>
          <w:sz w:val="26"/>
          <w:szCs w:val="26"/>
          <w:lang w:val="vi-VN"/>
        </w:rPr>
      </w:pPr>
      <w:r w:rsidRPr="00CD6C40">
        <w:rPr>
          <w:rFonts w:ascii="Times New Roman" w:hAnsi="Times New Roman"/>
          <w:sz w:val="26"/>
          <w:szCs w:val="26"/>
          <w:lang w:val="vi-VN"/>
        </w:rPr>
        <w:lastRenderedPageBreak/>
        <w:t xml:space="preserve">- Tiếp tục cuộc vận động </w:t>
      </w:r>
      <w:r w:rsidRPr="00401DA9">
        <w:rPr>
          <w:rFonts w:ascii="Times New Roman" w:hAnsi="Times New Roman"/>
          <w:sz w:val="26"/>
          <w:szCs w:val="26"/>
          <w:lang w:val="vi-VN"/>
        </w:rPr>
        <w:t>k</w:t>
      </w:r>
      <w:r w:rsidRPr="00CD6C40">
        <w:rPr>
          <w:rFonts w:ascii="Times New Roman" w:hAnsi="Times New Roman"/>
          <w:sz w:val="26"/>
          <w:szCs w:val="26"/>
          <w:lang w:val="vi-VN"/>
        </w:rPr>
        <w:t>ế hoạch hóa gia đình.</w:t>
      </w:r>
    </w:p>
    <w:p w14:paraId="0F09A1C0" w14:textId="77777777" w:rsidR="009B320C" w:rsidRPr="00CD6C40" w:rsidRDefault="009B320C" w:rsidP="009B320C">
      <w:pPr>
        <w:spacing w:line="360" w:lineRule="auto"/>
        <w:ind w:firstLine="720"/>
        <w:jc w:val="both"/>
        <w:rPr>
          <w:rFonts w:ascii="Times New Roman" w:hAnsi="Times New Roman"/>
          <w:sz w:val="26"/>
          <w:szCs w:val="26"/>
          <w:lang w:val="vi-VN"/>
        </w:rPr>
      </w:pPr>
      <w:r w:rsidRPr="00CD6C40">
        <w:rPr>
          <w:rFonts w:ascii="Times New Roman" w:hAnsi="Times New Roman"/>
          <w:sz w:val="26"/>
          <w:szCs w:val="26"/>
          <w:lang w:val="vi-VN"/>
        </w:rPr>
        <w:t>- Đẩy mạnh công tác nữ công thực hiện tốt phong trào thi đua” Giỏi việc trường, đảm việc nhà”.</w:t>
      </w:r>
    </w:p>
    <w:p w14:paraId="7F8EFD57" w14:textId="77777777" w:rsidR="009B320C" w:rsidRDefault="009B320C" w:rsidP="009B320C">
      <w:pPr>
        <w:spacing w:line="360" w:lineRule="auto"/>
        <w:ind w:firstLine="720"/>
        <w:jc w:val="both"/>
        <w:rPr>
          <w:rFonts w:ascii="Times New Roman" w:hAnsi="Times New Roman"/>
          <w:sz w:val="26"/>
          <w:szCs w:val="26"/>
          <w:lang w:val="vi-VN"/>
        </w:rPr>
      </w:pPr>
      <w:r w:rsidRPr="00CD6C40">
        <w:rPr>
          <w:rFonts w:ascii="Times New Roman" w:hAnsi="Times New Roman"/>
          <w:sz w:val="26"/>
          <w:szCs w:val="26"/>
          <w:lang w:val="vi-VN"/>
        </w:rPr>
        <w:t>- Thăm hỏi công đoàn viên nằm viện, ốm đau</w:t>
      </w:r>
      <w:r w:rsidR="008F5B04" w:rsidRPr="008F5B04">
        <w:rPr>
          <w:rFonts w:ascii="Times New Roman" w:hAnsi="Times New Roman"/>
          <w:sz w:val="26"/>
          <w:szCs w:val="26"/>
          <w:lang w:val="vi-VN"/>
        </w:rPr>
        <w:t>: mẹ cô Phượng (lớp 5), mẹ anh Trí.</w:t>
      </w:r>
    </w:p>
    <w:p w14:paraId="2B99F475" w14:textId="77777777" w:rsidR="007642A7" w:rsidRPr="007642A7" w:rsidRDefault="007642A7" w:rsidP="009B320C">
      <w:pPr>
        <w:spacing w:line="360" w:lineRule="auto"/>
        <w:ind w:firstLine="720"/>
        <w:jc w:val="both"/>
        <w:rPr>
          <w:rFonts w:ascii="Times New Roman" w:hAnsi="Times New Roman"/>
          <w:sz w:val="26"/>
          <w:szCs w:val="26"/>
          <w:lang w:val="vi-VN"/>
        </w:rPr>
      </w:pPr>
      <w:r w:rsidRPr="007642A7">
        <w:rPr>
          <w:rFonts w:ascii="Times New Roman" w:hAnsi="Times New Roman"/>
          <w:sz w:val="26"/>
          <w:szCs w:val="26"/>
          <w:lang w:val="vi-VN"/>
        </w:rPr>
        <w:t>- Tổ chức tốt chuyến tham quan Vũng Tàu cho đội ngũ từ ngày 29/7/2020 đến 31/7/2020.</w:t>
      </w:r>
    </w:p>
    <w:p w14:paraId="4C43FE1A" w14:textId="77777777" w:rsidR="007642A7" w:rsidRDefault="007642A7" w:rsidP="009B320C">
      <w:pPr>
        <w:spacing w:line="360" w:lineRule="auto"/>
        <w:ind w:firstLine="720"/>
        <w:jc w:val="both"/>
        <w:rPr>
          <w:rFonts w:ascii="Times New Roman" w:hAnsi="Times New Roman"/>
          <w:sz w:val="26"/>
          <w:szCs w:val="26"/>
        </w:rPr>
      </w:pPr>
      <w:r>
        <w:rPr>
          <w:rFonts w:ascii="Times New Roman" w:hAnsi="Times New Roman"/>
          <w:sz w:val="26"/>
          <w:szCs w:val="26"/>
        </w:rPr>
        <w:t>+ Số thành viên tham gia: 50 cđv.</w:t>
      </w:r>
    </w:p>
    <w:p w14:paraId="6777FDDD" w14:textId="77777777" w:rsidR="007642A7" w:rsidRPr="007642A7" w:rsidRDefault="007642A7" w:rsidP="009B320C">
      <w:pPr>
        <w:spacing w:line="360" w:lineRule="auto"/>
        <w:ind w:firstLine="720"/>
        <w:jc w:val="both"/>
        <w:rPr>
          <w:rFonts w:ascii="Times New Roman" w:hAnsi="Times New Roman"/>
          <w:sz w:val="26"/>
          <w:szCs w:val="26"/>
        </w:rPr>
      </w:pPr>
      <w:r>
        <w:rPr>
          <w:rFonts w:ascii="Times New Roman" w:hAnsi="Times New Roman"/>
          <w:sz w:val="26"/>
          <w:szCs w:val="26"/>
        </w:rPr>
        <w:t>+ Tổng mức chi: 23 người (diện BC) × 2300000đ + 27 người (HĐ) × 1800000đ = 101 500 000 đồng.</w:t>
      </w:r>
    </w:p>
    <w:p w14:paraId="01530000" w14:textId="77777777" w:rsidR="00657283" w:rsidRDefault="009B320C" w:rsidP="009B320C">
      <w:pPr>
        <w:spacing w:line="360" w:lineRule="auto"/>
        <w:ind w:firstLine="720"/>
        <w:jc w:val="both"/>
        <w:rPr>
          <w:rFonts w:ascii="Times New Roman" w:hAnsi="Times New Roman"/>
          <w:sz w:val="26"/>
          <w:szCs w:val="26"/>
          <w:lang w:val="vi-VN"/>
        </w:rPr>
      </w:pPr>
      <w:r w:rsidRPr="00CD6C40">
        <w:rPr>
          <w:rFonts w:ascii="Times New Roman" w:hAnsi="Times New Roman"/>
          <w:sz w:val="26"/>
          <w:szCs w:val="26"/>
          <w:lang w:val="vi-VN"/>
        </w:rPr>
        <w:t>- Cùng Ban Thanh tra Nhân dân giám sát việc thực hiện chế độ cho đội ngũ, công tác tài chính tháng</w:t>
      </w:r>
      <w:r w:rsidR="008F5B04">
        <w:rPr>
          <w:rFonts w:ascii="Times New Roman" w:hAnsi="Times New Roman"/>
          <w:sz w:val="26"/>
          <w:szCs w:val="26"/>
          <w:lang w:val="vi-VN"/>
        </w:rPr>
        <w:t xml:space="preserve"> </w:t>
      </w:r>
      <w:r w:rsidR="008F5B04" w:rsidRPr="008F5B04">
        <w:rPr>
          <w:rFonts w:ascii="Times New Roman" w:hAnsi="Times New Roman"/>
          <w:sz w:val="26"/>
          <w:szCs w:val="26"/>
          <w:lang w:val="vi-VN"/>
        </w:rPr>
        <w:t>07</w:t>
      </w:r>
      <w:r>
        <w:rPr>
          <w:rFonts w:ascii="Times New Roman" w:hAnsi="Times New Roman"/>
          <w:sz w:val="26"/>
          <w:szCs w:val="26"/>
          <w:lang w:val="vi-VN"/>
        </w:rPr>
        <w:t xml:space="preserve">/2020; giám sát việc </w:t>
      </w:r>
      <w:r w:rsidR="008F5B04" w:rsidRPr="008F5B04">
        <w:rPr>
          <w:rFonts w:ascii="Times New Roman" w:hAnsi="Times New Roman"/>
          <w:sz w:val="26"/>
          <w:szCs w:val="26"/>
          <w:lang w:val="vi-VN"/>
        </w:rPr>
        <w:t xml:space="preserve">chi trả lương, các khoản phụ cấp và </w:t>
      </w:r>
      <w:r>
        <w:rPr>
          <w:rFonts w:ascii="Times New Roman" w:hAnsi="Times New Roman"/>
          <w:sz w:val="26"/>
          <w:szCs w:val="26"/>
          <w:lang w:val="vi-VN"/>
        </w:rPr>
        <w:t>truy lãnh nâng lương cho đội</w:t>
      </w:r>
      <w:r w:rsidRPr="00582F05">
        <w:rPr>
          <w:rFonts w:ascii="Times New Roman" w:hAnsi="Times New Roman"/>
          <w:sz w:val="26"/>
          <w:szCs w:val="26"/>
          <w:lang w:val="vi-VN"/>
        </w:rPr>
        <w:t xml:space="preserve"> ngũ.</w:t>
      </w:r>
    </w:p>
    <w:p w14:paraId="6833A503" w14:textId="77777777" w:rsidR="00F70906" w:rsidRDefault="00657283" w:rsidP="009B320C">
      <w:pPr>
        <w:spacing w:line="360" w:lineRule="auto"/>
        <w:ind w:firstLine="720"/>
        <w:jc w:val="both"/>
        <w:rPr>
          <w:rFonts w:ascii="Times New Roman" w:hAnsi="Times New Roman"/>
          <w:sz w:val="26"/>
          <w:szCs w:val="26"/>
          <w:lang w:val="vi-VN"/>
        </w:rPr>
      </w:pPr>
      <w:r w:rsidRPr="00657283">
        <w:rPr>
          <w:rFonts w:ascii="Times New Roman" w:hAnsi="Times New Roman"/>
          <w:sz w:val="26"/>
          <w:szCs w:val="26"/>
          <w:lang w:val="vi-VN"/>
        </w:rPr>
        <w:t>+ V</w:t>
      </w:r>
      <w:r w:rsidR="008F5B04" w:rsidRPr="008F5B04">
        <w:rPr>
          <w:rFonts w:ascii="Times New Roman" w:hAnsi="Times New Roman"/>
          <w:sz w:val="26"/>
          <w:szCs w:val="26"/>
          <w:lang w:val="vi-VN"/>
        </w:rPr>
        <w:t xml:space="preserve">iệc truy lãnh nâng lương năm 2018 và 2019 cho đội ngũ chưa thực hiện được </w:t>
      </w:r>
      <w:r>
        <w:rPr>
          <w:rFonts w:ascii="Times New Roman" w:hAnsi="Times New Roman"/>
          <w:sz w:val="26"/>
          <w:szCs w:val="26"/>
          <w:lang w:val="vi-VN"/>
        </w:rPr>
        <w:t>do bộ phận kế toán chưa làm kịp</w:t>
      </w:r>
      <w:r w:rsidR="008F5B04" w:rsidRPr="008F5B04">
        <w:rPr>
          <w:rFonts w:ascii="Times New Roman" w:hAnsi="Times New Roman"/>
          <w:sz w:val="26"/>
          <w:szCs w:val="26"/>
          <w:lang w:val="vi-VN"/>
        </w:rPr>
        <w:t>.</w:t>
      </w:r>
    </w:p>
    <w:p w14:paraId="204E59F5" w14:textId="77777777" w:rsidR="00657283" w:rsidRPr="00657283" w:rsidRDefault="00657283" w:rsidP="009B320C">
      <w:pPr>
        <w:spacing w:line="360" w:lineRule="auto"/>
        <w:ind w:firstLine="720"/>
        <w:jc w:val="both"/>
        <w:rPr>
          <w:rFonts w:ascii="Times New Roman" w:hAnsi="Times New Roman"/>
          <w:sz w:val="26"/>
          <w:szCs w:val="26"/>
          <w:lang w:val="vi-VN"/>
        </w:rPr>
      </w:pPr>
      <w:r w:rsidRPr="00657283">
        <w:rPr>
          <w:rFonts w:ascii="Times New Roman" w:hAnsi="Times New Roman"/>
          <w:sz w:val="26"/>
          <w:szCs w:val="26"/>
          <w:lang w:val="vi-VN"/>
        </w:rPr>
        <w:t>+ Ban giám hiệu đang hối thúc bộ phận kế toán thực hiện chế độ cho đội ng</w:t>
      </w:r>
      <w:r w:rsidRPr="00EE41B3">
        <w:rPr>
          <w:rFonts w:ascii="Times New Roman" w:hAnsi="Times New Roman"/>
          <w:sz w:val="26"/>
          <w:szCs w:val="26"/>
          <w:lang w:val="vi-VN"/>
        </w:rPr>
        <w:t>ũ</w:t>
      </w:r>
      <w:r w:rsidRPr="00657283">
        <w:rPr>
          <w:rFonts w:ascii="Times New Roman" w:hAnsi="Times New Roman"/>
          <w:sz w:val="26"/>
          <w:szCs w:val="26"/>
          <w:lang w:val="vi-VN"/>
        </w:rPr>
        <w:t xml:space="preserve"> kịp thời và đảm bảo.</w:t>
      </w:r>
    </w:p>
    <w:p w14:paraId="78DDC03A" w14:textId="77777777" w:rsidR="005B5320" w:rsidRPr="00465E19" w:rsidRDefault="00C96DC5" w:rsidP="009E24BC">
      <w:pPr>
        <w:tabs>
          <w:tab w:val="left" w:pos="9990"/>
        </w:tabs>
        <w:spacing w:line="360" w:lineRule="auto"/>
        <w:ind w:firstLine="720"/>
        <w:jc w:val="both"/>
        <w:rPr>
          <w:rFonts w:ascii="Times New Roman" w:hAnsi="Times New Roman"/>
          <w:sz w:val="26"/>
          <w:szCs w:val="26"/>
          <w:lang w:val="vi-VN"/>
        </w:rPr>
      </w:pPr>
      <w:r w:rsidRPr="00465E19">
        <w:rPr>
          <w:rFonts w:ascii="Times New Roman" w:hAnsi="Times New Roman"/>
          <w:b/>
          <w:sz w:val="26"/>
          <w:szCs w:val="26"/>
          <w:lang w:val="vi-VN"/>
        </w:rPr>
        <w:t xml:space="preserve">V. </w:t>
      </w:r>
      <w:r w:rsidR="00605BFD" w:rsidRPr="00465E19">
        <w:rPr>
          <w:rFonts w:ascii="Times New Roman" w:hAnsi="Times New Roman"/>
          <w:b/>
          <w:sz w:val="26"/>
          <w:szCs w:val="26"/>
          <w:lang w:val="vi-VN"/>
        </w:rPr>
        <w:t>CÁC HOẠT ĐỘNG KHÁC</w:t>
      </w:r>
    </w:p>
    <w:p w14:paraId="6E24620F" w14:textId="77777777" w:rsidR="00F70906" w:rsidRPr="00F70906" w:rsidRDefault="00C91245" w:rsidP="00F70906">
      <w:pPr>
        <w:spacing w:line="360" w:lineRule="auto"/>
        <w:ind w:firstLine="720"/>
        <w:jc w:val="both"/>
        <w:rPr>
          <w:rFonts w:ascii="Times New Roman" w:hAnsi="Times New Roman"/>
          <w:sz w:val="26"/>
          <w:szCs w:val="26"/>
          <w:lang w:val="vi-VN"/>
        </w:rPr>
      </w:pPr>
      <w:r w:rsidRPr="00465E19">
        <w:rPr>
          <w:rFonts w:ascii="Times New Roman" w:hAnsi="Times New Roman"/>
          <w:sz w:val="26"/>
          <w:szCs w:val="26"/>
          <w:lang w:val="vi-VN"/>
        </w:rPr>
        <w:t xml:space="preserve">- </w:t>
      </w:r>
      <w:r w:rsidR="009B320C" w:rsidRPr="009B320C">
        <w:rPr>
          <w:rFonts w:ascii="Times New Roman" w:hAnsi="Times New Roman"/>
          <w:sz w:val="26"/>
          <w:szCs w:val="26"/>
          <w:lang w:val="vi-VN"/>
        </w:rPr>
        <w:t xml:space="preserve">Liên đoàn lao động Quận Tân Bình đã xét công nhận Công đoàn cơ sở Trường Tiểu học Đống Đa hoàn thành </w:t>
      </w:r>
      <w:r w:rsidR="008F5B04" w:rsidRPr="008F5B04">
        <w:rPr>
          <w:rFonts w:ascii="Times New Roman" w:hAnsi="Times New Roman"/>
          <w:sz w:val="26"/>
          <w:szCs w:val="26"/>
          <w:lang w:val="vi-VN"/>
        </w:rPr>
        <w:t xml:space="preserve">xuất sắc </w:t>
      </w:r>
      <w:r w:rsidR="009B320C" w:rsidRPr="009B320C">
        <w:rPr>
          <w:rFonts w:ascii="Times New Roman" w:hAnsi="Times New Roman"/>
          <w:sz w:val="26"/>
          <w:szCs w:val="26"/>
          <w:lang w:val="vi-VN"/>
        </w:rPr>
        <w:t>nhiệm vụ năm học 2019</w:t>
      </w:r>
      <w:r w:rsidR="00406835" w:rsidRPr="00406835">
        <w:rPr>
          <w:rFonts w:ascii="Times New Roman" w:hAnsi="Times New Roman"/>
          <w:sz w:val="26"/>
          <w:szCs w:val="26"/>
          <w:lang w:val="vi-VN"/>
        </w:rPr>
        <w:t xml:space="preserve"> </w:t>
      </w:r>
      <w:r w:rsidR="009B320C" w:rsidRPr="009B320C">
        <w:rPr>
          <w:rFonts w:ascii="Times New Roman" w:hAnsi="Times New Roman"/>
          <w:sz w:val="26"/>
          <w:szCs w:val="26"/>
          <w:lang w:val="vi-VN"/>
        </w:rPr>
        <w:t>-</w:t>
      </w:r>
      <w:r w:rsidR="00406835" w:rsidRPr="00406835">
        <w:rPr>
          <w:rFonts w:ascii="Times New Roman" w:hAnsi="Times New Roman"/>
          <w:sz w:val="26"/>
          <w:szCs w:val="26"/>
          <w:lang w:val="vi-VN"/>
        </w:rPr>
        <w:t xml:space="preserve"> </w:t>
      </w:r>
      <w:r w:rsidR="009B320C" w:rsidRPr="009B320C">
        <w:rPr>
          <w:rFonts w:ascii="Times New Roman" w:hAnsi="Times New Roman"/>
          <w:sz w:val="26"/>
          <w:szCs w:val="26"/>
          <w:lang w:val="vi-VN"/>
        </w:rPr>
        <w:t>2020</w:t>
      </w:r>
      <w:r w:rsidR="00F70906" w:rsidRPr="00F70906">
        <w:rPr>
          <w:rFonts w:ascii="Times New Roman" w:hAnsi="Times New Roman"/>
          <w:sz w:val="26"/>
          <w:szCs w:val="26"/>
          <w:lang w:val="vi-VN"/>
        </w:rPr>
        <w:t>.</w:t>
      </w:r>
    </w:p>
    <w:p w14:paraId="04D2D65C" w14:textId="77777777" w:rsidR="00C91245" w:rsidRDefault="00F70906" w:rsidP="00F70906">
      <w:pPr>
        <w:spacing w:line="360" w:lineRule="auto"/>
        <w:ind w:firstLine="720"/>
        <w:jc w:val="both"/>
        <w:rPr>
          <w:rFonts w:ascii="Times New Roman" w:hAnsi="Times New Roman"/>
          <w:sz w:val="26"/>
          <w:szCs w:val="26"/>
          <w:lang w:val="vi-VN"/>
        </w:rPr>
      </w:pPr>
      <w:r w:rsidRPr="00F70906">
        <w:rPr>
          <w:rFonts w:ascii="Times New Roman" w:hAnsi="Times New Roman"/>
          <w:sz w:val="26"/>
          <w:szCs w:val="26"/>
          <w:lang w:val="vi-VN"/>
        </w:rPr>
        <w:t>- Thực hiện tốt công tác dân vận ở các tổ, lắng nghe tiếp thu ý kiến và giải đáp thắc mắc.</w:t>
      </w:r>
      <w:r w:rsidR="009D0B4D" w:rsidRPr="009D0B4D">
        <w:rPr>
          <w:rFonts w:ascii="Times New Roman" w:hAnsi="Times New Roman"/>
          <w:sz w:val="26"/>
          <w:szCs w:val="26"/>
          <w:lang w:val="vi-VN"/>
        </w:rPr>
        <w:t xml:space="preserve"> (không có đơn thư khiếu tố khiếu nại nào).</w:t>
      </w:r>
    </w:p>
    <w:p w14:paraId="2776331B" w14:textId="77777777" w:rsidR="007D0B10" w:rsidRPr="007D0B10" w:rsidRDefault="008F5B04" w:rsidP="00584A3D">
      <w:pPr>
        <w:spacing w:line="360" w:lineRule="auto"/>
        <w:ind w:firstLine="720"/>
        <w:jc w:val="both"/>
        <w:rPr>
          <w:rFonts w:ascii="Times New Roman" w:hAnsi="Times New Roman"/>
          <w:sz w:val="26"/>
          <w:szCs w:val="26"/>
          <w:lang w:val="vi-VN"/>
        </w:rPr>
      </w:pPr>
      <w:r>
        <w:rPr>
          <w:rFonts w:ascii="Times New Roman" w:hAnsi="Times New Roman"/>
          <w:sz w:val="26"/>
          <w:szCs w:val="26"/>
          <w:lang w:val="vi-VN"/>
        </w:rPr>
        <w:t xml:space="preserve">- Ủy ban kiểm tra Công đoàn đã </w:t>
      </w:r>
      <w:r w:rsidR="007D0B10" w:rsidRPr="007D0B10">
        <w:rPr>
          <w:rFonts w:ascii="Times New Roman" w:hAnsi="Times New Roman"/>
          <w:sz w:val="26"/>
          <w:szCs w:val="26"/>
          <w:lang w:val="vi-VN"/>
        </w:rPr>
        <w:t>tiến hành kiểm tra tài chính quý I</w:t>
      </w:r>
      <w:r w:rsidR="009B320C" w:rsidRPr="009B320C">
        <w:rPr>
          <w:rFonts w:ascii="Times New Roman" w:hAnsi="Times New Roman"/>
          <w:sz w:val="26"/>
          <w:szCs w:val="26"/>
          <w:lang w:val="vi-VN"/>
        </w:rPr>
        <w:t>I</w:t>
      </w:r>
      <w:r w:rsidR="007D0B10" w:rsidRPr="007D0B10">
        <w:rPr>
          <w:rFonts w:ascii="Times New Roman" w:hAnsi="Times New Roman"/>
          <w:sz w:val="26"/>
          <w:szCs w:val="26"/>
          <w:lang w:val="vi-VN"/>
        </w:rPr>
        <w:t>/2020</w:t>
      </w:r>
      <w:r w:rsidR="00455064" w:rsidRPr="00455064">
        <w:rPr>
          <w:rFonts w:ascii="Times New Roman" w:hAnsi="Times New Roman"/>
          <w:sz w:val="26"/>
          <w:szCs w:val="26"/>
          <w:lang w:val="vi-VN"/>
        </w:rPr>
        <w:t>, báo cáo tài chính 6 tháng đầu năm 2020</w:t>
      </w:r>
      <w:r w:rsidR="00455064" w:rsidRPr="00C1380E">
        <w:rPr>
          <w:rFonts w:ascii="Times New Roman" w:hAnsi="Times New Roman"/>
          <w:sz w:val="26"/>
          <w:szCs w:val="26"/>
          <w:lang w:val="vi-VN"/>
        </w:rPr>
        <w:t xml:space="preserve">, </w:t>
      </w:r>
      <w:r w:rsidR="00455064" w:rsidRPr="00455064">
        <w:rPr>
          <w:rFonts w:ascii="Times New Roman" w:hAnsi="Times New Roman"/>
          <w:sz w:val="26"/>
          <w:szCs w:val="26"/>
          <w:lang w:val="vi-VN"/>
        </w:rPr>
        <w:t>dự toán tài chính năm 2020</w:t>
      </w:r>
      <w:r w:rsidRPr="008F5B04">
        <w:rPr>
          <w:rFonts w:ascii="Times New Roman" w:hAnsi="Times New Roman"/>
          <w:sz w:val="26"/>
          <w:szCs w:val="26"/>
          <w:lang w:val="vi-VN"/>
        </w:rPr>
        <w:t xml:space="preserve"> và đã gửi</w:t>
      </w:r>
      <w:r w:rsidR="009B320C" w:rsidRPr="009B320C">
        <w:rPr>
          <w:rFonts w:ascii="Times New Roman" w:hAnsi="Times New Roman"/>
          <w:sz w:val="26"/>
          <w:szCs w:val="26"/>
          <w:lang w:val="vi-VN"/>
        </w:rPr>
        <w:t xml:space="preserve"> báo cáo số </w:t>
      </w:r>
      <w:r>
        <w:rPr>
          <w:rFonts w:ascii="Times New Roman" w:hAnsi="Times New Roman"/>
          <w:sz w:val="26"/>
          <w:szCs w:val="26"/>
          <w:lang w:val="vi-VN"/>
        </w:rPr>
        <w:t>liệu về Liên đoàn lao động Quận.</w:t>
      </w:r>
    </w:p>
    <w:p w14:paraId="7C9368AC" w14:textId="77777777" w:rsidR="000136AC" w:rsidRPr="009D0B4D" w:rsidRDefault="000136AC" w:rsidP="009E24BC">
      <w:pPr>
        <w:spacing w:line="360" w:lineRule="auto"/>
        <w:ind w:firstLine="720"/>
        <w:jc w:val="both"/>
        <w:rPr>
          <w:rFonts w:ascii="Times New Roman" w:hAnsi="Times New Roman"/>
          <w:b/>
          <w:sz w:val="26"/>
          <w:szCs w:val="26"/>
          <w:lang w:val="vi-VN"/>
        </w:rPr>
      </w:pPr>
      <w:r w:rsidRPr="00465E19">
        <w:rPr>
          <w:rFonts w:ascii="Times New Roman" w:hAnsi="Times New Roman"/>
          <w:b/>
          <w:sz w:val="26"/>
          <w:szCs w:val="26"/>
          <w:lang w:val="vi-VN"/>
        </w:rPr>
        <w:t xml:space="preserve">B. CÔNG TÁC THÁNG </w:t>
      </w:r>
      <w:r w:rsidR="001D793C" w:rsidRPr="009D0B4D">
        <w:rPr>
          <w:rFonts w:ascii="Times New Roman" w:hAnsi="Times New Roman"/>
          <w:b/>
          <w:sz w:val="26"/>
          <w:szCs w:val="26"/>
          <w:lang w:val="vi-VN"/>
        </w:rPr>
        <w:t>0</w:t>
      </w:r>
      <w:r w:rsidR="00DE7842">
        <w:rPr>
          <w:rFonts w:ascii="Times New Roman" w:hAnsi="Times New Roman"/>
          <w:b/>
          <w:sz w:val="26"/>
          <w:szCs w:val="26"/>
        </w:rPr>
        <w:t>8</w:t>
      </w:r>
      <w:r w:rsidR="001D793C" w:rsidRPr="009D0B4D">
        <w:rPr>
          <w:rFonts w:ascii="Times New Roman" w:hAnsi="Times New Roman"/>
          <w:b/>
          <w:sz w:val="26"/>
          <w:szCs w:val="26"/>
          <w:lang w:val="vi-VN"/>
        </w:rPr>
        <w:t>/2020</w:t>
      </w:r>
    </w:p>
    <w:p w14:paraId="3E2394D5" w14:textId="77777777" w:rsidR="00644C9E" w:rsidRPr="00465E19" w:rsidRDefault="00C21818" w:rsidP="009E24BC">
      <w:pPr>
        <w:spacing w:line="360" w:lineRule="auto"/>
        <w:ind w:firstLine="720"/>
        <w:jc w:val="both"/>
        <w:rPr>
          <w:rFonts w:ascii="Times New Roman" w:hAnsi="Times New Roman"/>
          <w:b/>
          <w:sz w:val="26"/>
          <w:szCs w:val="26"/>
          <w:lang w:val="vi-VN"/>
        </w:rPr>
      </w:pPr>
      <w:r w:rsidRPr="00465E19">
        <w:rPr>
          <w:rFonts w:ascii="Times New Roman" w:hAnsi="Times New Roman"/>
          <w:b/>
          <w:sz w:val="26"/>
          <w:szCs w:val="26"/>
          <w:lang w:val="vi-VN"/>
        </w:rPr>
        <w:t xml:space="preserve">* </w:t>
      </w:r>
      <w:r w:rsidR="00644C9E" w:rsidRPr="00465E19">
        <w:rPr>
          <w:rFonts w:ascii="Times New Roman" w:hAnsi="Times New Roman"/>
          <w:b/>
          <w:sz w:val="26"/>
          <w:szCs w:val="26"/>
          <w:lang w:val="vi-VN"/>
        </w:rPr>
        <w:t>Nội dung trọng tâm:</w:t>
      </w:r>
    </w:p>
    <w:p w14:paraId="76117D14" w14:textId="77777777" w:rsidR="00BA4FA2" w:rsidRDefault="00BA4FA2" w:rsidP="00185024">
      <w:pPr>
        <w:spacing w:line="360" w:lineRule="auto"/>
        <w:ind w:firstLine="720"/>
        <w:jc w:val="both"/>
        <w:rPr>
          <w:rFonts w:ascii="Times New Roman" w:hAnsi="Times New Roman"/>
          <w:color w:val="auto"/>
          <w:sz w:val="26"/>
          <w:szCs w:val="26"/>
          <w:lang w:val="vi-VN"/>
        </w:rPr>
      </w:pPr>
      <w:r w:rsidRPr="00BA4FA2">
        <w:rPr>
          <w:rFonts w:ascii="Times New Roman" w:hAnsi="Times New Roman"/>
          <w:color w:val="auto"/>
          <w:sz w:val="26"/>
          <w:szCs w:val="26"/>
          <w:lang w:val="vi-VN"/>
        </w:rPr>
        <w:t xml:space="preserve">- </w:t>
      </w:r>
      <w:r w:rsidR="00C1380E" w:rsidRPr="00C1380E">
        <w:rPr>
          <w:rFonts w:ascii="Times New Roman" w:hAnsi="Times New Roman"/>
          <w:color w:val="auto"/>
          <w:sz w:val="26"/>
          <w:szCs w:val="26"/>
          <w:lang w:val="vi-VN"/>
        </w:rPr>
        <w:t xml:space="preserve">Kỷ niệm </w:t>
      </w:r>
      <w:r w:rsidR="00D15FE0" w:rsidRPr="00D15FE0">
        <w:rPr>
          <w:rFonts w:ascii="Times New Roman" w:hAnsi="Times New Roman"/>
          <w:color w:val="auto"/>
          <w:sz w:val="26"/>
          <w:szCs w:val="26"/>
          <w:lang w:val="vi-VN"/>
        </w:rPr>
        <w:t xml:space="preserve">75 năm </w:t>
      </w:r>
      <w:r w:rsidR="00C1380E" w:rsidRPr="00C1380E">
        <w:rPr>
          <w:rFonts w:ascii="Times New Roman" w:hAnsi="Times New Roman"/>
          <w:color w:val="auto"/>
          <w:sz w:val="26"/>
          <w:szCs w:val="26"/>
          <w:lang w:val="vi-VN"/>
        </w:rPr>
        <w:t xml:space="preserve">ngày </w:t>
      </w:r>
      <w:r w:rsidR="00EE41B3" w:rsidRPr="00EE41B3">
        <w:rPr>
          <w:rFonts w:ascii="Times New Roman" w:hAnsi="Times New Roman"/>
          <w:color w:val="auto"/>
          <w:sz w:val="26"/>
          <w:szCs w:val="26"/>
          <w:lang w:val="vi-VN"/>
        </w:rPr>
        <w:t>Cách mạng Tháng Tám thành công 19/8/1945 – 19/8/2020</w:t>
      </w:r>
      <w:r w:rsidR="00D15FE0">
        <w:rPr>
          <w:rFonts w:ascii="Times New Roman" w:hAnsi="Times New Roman"/>
          <w:color w:val="auto"/>
          <w:sz w:val="26"/>
          <w:szCs w:val="26"/>
          <w:lang w:val="vi-VN"/>
        </w:rPr>
        <w:t>.</w:t>
      </w:r>
    </w:p>
    <w:p w14:paraId="17F84FF8" w14:textId="77777777" w:rsidR="00D15FE0" w:rsidRPr="00D15FE0" w:rsidRDefault="00D15FE0" w:rsidP="00185024">
      <w:pPr>
        <w:spacing w:line="360" w:lineRule="auto"/>
        <w:ind w:firstLine="720"/>
        <w:jc w:val="both"/>
        <w:rPr>
          <w:rFonts w:ascii="Times New Roman" w:hAnsi="Times New Roman"/>
          <w:color w:val="auto"/>
          <w:sz w:val="26"/>
          <w:szCs w:val="26"/>
          <w:lang w:val="vi-VN"/>
        </w:rPr>
      </w:pPr>
      <w:r w:rsidRPr="00D15FE0">
        <w:rPr>
          <w:rFonts w:ascii="Times New Roman" w:hAnsi="Times New Roman"/>
          <w:color w:val="auto"/>
          <w:sz w:val="26"/>
          <w:szCs w:val="26"/>
          <w:lang w:val="vi-VN"/>
        </w:rPr>
        <w:t xml:space="preserve">- Kỷ niệm 75 năm ngày Quốc khánh 02/9/1945 – 02/9/2020. </w:t>
      </w:r>
    </w:p>
    <w:p w14:paraId="2C209F8F" w14:textId="77777777" w:rsidR="00644C9E" w:rsidRPr="003E7CAD" w:rsidRDefault="00644C9E" w:rsidP="009E24BC">
      <w:pPr>
        <w:spacing w:line="360" w:lineRule="auto"/>
        <w:ind w:firstLine="720"/>
        <w:jc w:val="both"/>
        <w:rPr>
          <w:rFonts w:ascii="Times New Roman" w:hAnsi="Times New Roman"/>
          <w:color w:val="auto"/>
          <w:sz w:val="26"/>
          <w:szCs w:val="26"/>
          <w:lang w:val="vi-VN"/>
        </w:rPr>
      </w:pPr>
      <w:r w:rsidRPr="003E7CAD">
        <w:rPr>
          <w:rFonts w:ascii="Times New Roman" w:hAnsi="Times New Roman"/>
          <w:color w:val="auto"/>
          <w:sz w:val="26"/>
          <w:szCs w:val="26"/>
          <w:lang w:val="vi-VN"/>
        </w:rPr>
        <w:t>- Tuyên truyền các chủ trương chính sách của Đảng, Nhà nước, ngành.</w:t>
      </w:r>
    </w:p>
    <w:p w14:paraId="7A95E8D8" w14:textId="77777777" w:rsidR="00644C9E" w:rsidRPr="003E7CAD" w:rsidRDefault="0009077E" w:rsidP="00BA4FA2">
      <w:pPr>
        <w:spacing w:line="360" w:lineRule="auto"/>
        <w:ind w:firstLine="720"/>
        <w:jc w:val="both"/>
        <w:rPr>
          <w:rFonts w:ascii="Times New Roman" w:hAnsi="Times New Roman"/>
          <w:color w:val="auto"/>
          <w:sz w:val="26"/>
          <w:szCs w:val="26"/>
          <w:lang w:val="vi-VN"/>
        </w:rPr>
      </w:pPr>
      <w:r w:rsidRPr="003E7CAD">
        <w:rPr>
          <w:rFonts w:ascii="Times New Roman" w:hAnsi="Times New Roman"/>
          <w:color w:val="auto"/>
          <w:sz w:val="26"/>
          <w:szCs w:val="26"/>
          <w:lang w:val="vi-VN"/>
        </w:rPr>
        <w:t xml:space="preserve">- </w:t>
      </w:r>
      <w:r w:rsidR="009A66A4" w:rsidRPr="009A66A4">
        <w:rPr>
          <w:rFonts w:ascii="Times New Roman" w:hAnsi="Times New Roman"/>
          <w:color w:val="auto"/>
          <w:sz w:val="26"/>
          <w:szCs w:val="26"/>
          <w:lang w:val="vi-VN"/>
        </w:rPr>
        <w:t>Tiếp tục đẩy mạnh công tác tuyên truyền biển đảo, biên giới; về những bằng chứng lịch sử và c</w:t>
      </w:r>
      <w:r w:rsidR="009A66A4" w:rsidRPr="009A66A4">
        <w:rPr>
          <w:rFonts w:ascii="Times New Roman" w:hAnsi="Times New Roman" w:hint="eastAsia"/>
          <w:color w:val="auto"/>
          <w:sz w:val="26"/>
          <w:szCs w:val="26"/>
          <w:lang w:val="vi-VN"/>
        </w:rPr>
        <w:t>ơ</w:t>
      </w:r>
      <w:r w:rsidR="009A66A4" w:rsidRPr="009A66A4">
        <w:rPr>
          <w:rFonts w:ascii="Times New Roman" w:hAnsi="Times New Roman"/>
          <w:color w:val="auto"/>
          <w:sz w:val="26"/>
          <w:szCs w:val="26"/>
          <w:lang w:val="vi-VN"/>
        </w:rPr>
        <w:t xml:space="preserve"> sở pháp lý để khẳng định chủ quyền của Việt Nam đối với hai quần </w:t>
      </w:r>
      <w:r w:rsidR="009A66A4" w:rsidRPr="009A66A4">
        <w:rPr>
          <w:rFonts w:ascii="Times New Roman" w:hAnsi="Times New Roman"/>
          <w:color w:val="auto"/>
          <w:sz w:val="26"/>
          <w:szCs w:val="26"/>
          <w:lang w:val="vi-VN"/>
        </w:rPr>
        <w:lastRenderedPageBreak/>
        <w:t>đảo Hoàng Sa và Tr</w:t>
      </w:r>
      <w:r w:rsidR="009A66A4" w:rsidRPr="009A66A4">
        <w:rPr>
          <w:rFonts w:ascii="Times New Roman" w:hAnsi="Times New Roman" w:hint="eastAsia"/>
          <w:color w:val="auto"/>
          <w:sz w:val="26"/>
          <w:szCs w:val="26"/>
          <w:lang w:val="vi-VN"/>
        </w:rPr>
        <w:t>ư</w:t>
      </w:r>
      <w:r w:rsidR="009A66A4" w:rsidRPr="009A66A4">
        <w:rPr>
          <w:rFonts w:ascii="Times New Roman" w:hAnsi="Times New Roman"/>
          <w:color w:val="auto"/>
          <w:sz w:val="26"/>
          <w:szCs w:val="26"/>
          <w:lang w:val="vi-VN"/>
        </w:rPr>
        <w:t>ờng Sa; về các hoạt động đối ngoại bảo vệ chủ quyền biên giới, biển, đảo một cách toàn diện, đồng bộ, vững chắc, đáp ứng yêu cầu bảo vệ toàn vẹn, thống nhất lãnh thổ, biển, đảo vì lợi ích quốc gia dân tộc, giữ vững môi tr</w:t>
      </w:r>
      <w:r w:rsidR="009A66A4" w:rsidRPr="009A66A4">
        <w:rPr>
          <w:rFonts w:ascii="Times New Roman" w:hAnsi="Times New Roman" w:hint="eastAsia"/>
          <w:color w:val="auto"/>
          <w:sz w:val="26"/>
          <w:szCs w:val="26"/>
          <w:lang w:val="vi-VN"/>
        </w:rPr>
        <w:t>ư</w:t>
      </w:r>
      <w:r w:rsidR="009A66A4" w:rsidRPr="009A66A4">
        <w:rPr>
          <w:rFonts w:ascii="Times New Roman" w:hAnsi="Times New Roman"/>
          <w:color w:val="auto"/>
          <w:sz w:val="26"/>
          <w:szCs w:val="26"/>
          <w:lang w:val="vi-VN"/>
        </w:rPr>
        <w:t>ờng hòa bình, ổn định để phát triển đất n</w:t>
      </w:r>
      <w:r w:rsidR="009A66A4" w:rsidRPr="009A66A4">
        <w:rPr>
          <w:rFonts w:ascii="Times New Roman" w:hAnsi="Times New Roman" w:hint="eastAsia"/>
          <w:color w:val="auto"/>
          <w:sz w:val="26"/>
          <w:szCs w:val="26"/>
          <w:lang w:val="vi-VN"/>
        </w:rPr>
        <w:t>ư</w:t>
      </w:r>
      <w:r w:rsidR="009A66A4" w:rsidRPr="009A66A4">
        <w:rPr>
          <w:rFonts w:ascii="Times New Roman" w:hAnsi="Times New Roman"/>
          <w:color w:val="auto"/>
          <w:sz w:val="26"/>
          <w:szCs w:val="26"/>
          <w:lang w:val="vi-VN"/>
        </w:rPr>
        <w:t>ớc.</w:t>
      </w:r>
    </w:p>
    <w:p w14:paraId="641293A3" w14:textId="77777777" w:rsidR="009A66A4" w:rsidRPr="009A66A4" w:rsidRDefault="009A66A4" w:rsidP="00651502">
      <w:pPr>
        <w:spacing w:line="360" w:lineRule="auto"/>
        <w:ind w:firstLine="720"/>
        <w:jc w:val="both"/>
        <w:rPr>
          <w:rFonts w:ascii="Times New Roman" w:hAnsi="Times New Roman"/>
          <w:color w:val="auto"/>
          <w:sz w:val="26"/>
          <w:szCs w:val="26"/>
          <w:lang w:val="vi-VN"/>
        </w:rPr>
      </w:pPr>
      <w:r w:rsidRPr="009A66A4">
        <w:rPr>
          <w:rFonts w:ascii="Times New Roman" w:hAnsi="Times New Roman"/>
          <w:color w:val="auto"/>
          <w:sz w:val="26"/>
          <w:szCs w:val="26"/>
          <w:lang w:val="vi-VN"/>
        </w:rPr>
        <w:t>- Tham gia hội thi ảnh đẹp online về Thành phố Hồ Chí Minh.</w:t>
      </w:r>
    </w:p>
    <w:p w14:paraId="37B6C715" w14:textId="77777777" w:rsidR="009D0B4D" w:rsidRPr="009D0B4D" w:rsidRDefault="009D0B4D" w:rsidP="009D0B4D">
      <w:pPr>
        <w:spacing w:line="360" w:lineRule="auto"/>
        <w:ind w:firstLine="720"/>
        <w:jc w:val="both"/>
        <w:rPr>
          <w:rFonts w:ascii="Times New Roman" w:hAnsi="Times New Roman"/>
          <w:color w:val="auto"/>
          <w:sz w:val="26"/>
          <w:szCs w:val="26"/>
          <w:lang w:val="vi-VN"/>
        </w:rPr>
      </w:pPr>
      <w:r w:rsidRPr="009D0B4D">
        <w:rPr>
          <w:rFonts w:ascii="Times New Roman" w:hAnsi="Times New Roman"/>
          <w:color w:val="auto"/>
          <w:sz w:val="26"/>
          <w:szCs w:val="26"/>
          <w:lang w:val="vi-VN"/>
        </w:rPr>
        <w:t xml:space="preserve">- Tiếp tục duy trì thực hiện công trình </w:t>
      </w:r>
      <w:r w:rsidR="00D15FE0" w:rsidRPr="00D15FE0">
        <w:rPr>
          <w:rFonts w:ascii="Times New Roman" w:hAnsi="Times New Roman"/>
          <w:color w:val="auto"/>
          <w:sz w:val="26"/>
          <w:szCs w:val="26"/>
          <w:lang w:val="vi-VN"/>
        </w:rPr>
        <w:t xml:space="preserve">lần II </w:t>
      </w:r>
      <w:r w:rsidRPr="009D0B4D">
        <w:rPr>
          <w:rFonts w:ascii="Times New Roman" w:hAnsi="Times New Roman"/>
          <w:color w:val="auto"/>
          <w:sz w:val="26"/>
          <w:szCs w:val="26"/>
          <w:lang w:val="vi-VN"/>
        </w:rPr>
        <w:t>trồng rau xanh h</w:t>
      </w:r>
      <w:r w:rsidRPr="009D0B4D">
        <w:rPr>
          <w:rFonts w:ascii="Times New Roman" w:hAnsi="Times New Roman" w:hint="eastAsia"/>
          <w:color w:val="auto"/>
          <w:sz w:val="26"/>
          <w:szCs w:val="26"/>
          <w:lang w:val="vi-VN"/>
        </w:rPr>
        <w:t>ư</w:t>
      </w:r>
      <w:r w:rsidRPr="009D0B4D">
        <w:rPr>
          <w:rFonts w:ascii="Times New Roman" w:hAnsi="Times New Roman"/>
          <w:color w:val="auto"/>
          <w:sz w:val="26"/>
          <w:szCs w:val="26"/>
          <w:lang w:val="vi-VN"/>
        </w:rPr>
        <w:t xml:space="preserve">ởng ứng đợt thi đua 200 ngày Chào mừng Đại hội Đảng bộ các cấp và  Đại hội đại biểu Đảng bộ thành phố lần thứ XI, nhiệm kỳ 2020 – 2025 tiến tới Đại hội </w:t>
      </w:r>
      <w:r w:rsidRPr="009D0B4D">
        <w:rPr>
          <w:rFonts w:ascii="Times New Roman" w:hAnsi="Times New Roman" w:hint="eastAsia"/>
          <w:color w:val="auto"/>
          <w:sz w:val="26"/>
          <w:szCs w:val="26"/>
          <w:lang w:val="vi-VN"/>
        </w:rPr>
        <w:t>đ</w:t>
      </w:r>
      <w:r w:rsidRPr="009D0B4D">
        <w:rPr>
          <w:rFonts w:ascii="Times New Roman" w:hAnsi="Times New Roman"/>
          <w:color w:val="auto"/>
          <w:sz w:val="26"/>
          <w:szCs w:val="26"/>
          <w:lang w:val="vi-VN"/>
        </w:rPr>
        <w:t>ại biểu toàn quốc lần thứ XIII của Đảng.</w:t>
      </w:r>
    </w:p>
    <w:p w14:paraId="7A00358F" w14:textId="77777777" w:rsidR="00AE51C1" w:rsidRPr="00465E19" w:rsidRDefault="00AE51C1" w:rsidP="009E24BC">
      <w:pPr>
        <w:tabs>
          <w:tab w:val="left" w:pos="426"/>
        </w:tabs>
        <w:spacing w:line="360" w:lineRule="auto"/>
        <w:ind w:firstLine="720"/>
        <w:jc w:val="both"/>
        <w:rPr>
          <w:rFonts w:ascii="Times New Roman" w:hAnsi="Times New Roman"/>
          <w:b/>
          <w:sz w:val="26"/>
          <w:szCs w:val="26"/>
          <w:lang w:val="vi-VN"/>
        </w:rPr>
      </w:pPr>
      <w:r w:rsidRPr="00465E19">
        <w:rPr>
          <w:rFonts w:ascii="Times New Roman" w:hAnsi="Times New Roman"/>
          <w:b/>
          <w:sz w:val="26"/>
          <w:szCs w:val="26"/>
          <w:lang w:val="vi-VN"/>
        </w:rPr>
        <w:t xml:space="preserve">I.  </w:t>
      </w:r>
      <w:r w:rsidR="005B5320" w:rsidRPr="00465E19">
        <w:rPr>
          <w:rFonts w:ascii="Times New Roman" w:hAnsi="Times New Roman"/>
          <w:b/>
          <w:sz w:val="26"/>
          <w:szCs w:val="26"/>
          <w:lang w:val="vi-VN"/>
        </w:rPr>
        <w:t>TUYÊN GIÁO</w:t>
      </w:r>
    </w:p>
    <w:p w14:paraId="7513B358" w14:textId="77777777" w:rsidR="00AE51C1" w:rsidRDefault="00BD2CBB" w:rsidP="009E24BC">
      <w:pPr>
        <w:spacing w:line="360" w:lineRule="auto"/>
        <w:ind w:firstLine="720"/>
        <w:jc w:val="both"/>
        <w:rPr>
          <w:rFonts w:ascii="Times New Roman" w:hAnsi="Times New Roman"/>
          <w:sz w:val="26"/>
          <w:szCs w:val="26"/>
          <w:lang w:val="vi-VN"/>
        </w:rPr>
      </w:pPr>
      <w:r w:rsidRPr="00465E19">
        <w:rPr>
          <w:rFonts w:ascii="Times New Roman" w:hAnsi="Times New Roman"/>
          <w:sz w:val="26"/>
          <w:szCs w:val="26"/>
          <w:lang w:val="vi-VN"/>
        </w:rPr>
        <w:t xml:space="preserve">- </w:t>
      </w:r>
      <w:r w:rsidR="00413AAC" w:rsidRPr="00413AAC">
        <w:rPr>
          <w:rFonts w:ascii="Times New Roman" w:hAnsi="Times New Roman"/>
          <w:sz w:val="26"/>
          <w:szCs w:val="26"/>
          <w:lang w:val="vi-VN"/>
        </w:rPr>
        <w:t>Tiếp tục k</w:t>
      </w:r>
      <w:r w:rsidR="00605BFD" w:rsidRPr="00465E19">
        <w:rPr>
          <w:rFonts w:ascii="Times New Roman" w:hAnsi="Times New Roman"/>
          <w:sz w:val="26"/>
          <w:szCs w:val="26"/>
          <w:lang w:val="vi-VN"/>
        </w:rPr>
        <w:t>ết hợp với chí</w:t>
      </w:r>
      <w:r w:rsidR="005C618E">
        <w:rPr>
          <w:rFonts w:ascii="Times New Roman" w:hAnsi="Times New Roman"/>
          <w:sz w:val="26"/>
          <w:szCs w:val="26"/>
          <w:lang w:val="vi-VN"/>
        </w:rPr>
        <w:t xml:space="preserve">nh quyền, </w:t>
      </w:r>
      <w:r w:rsidR="00605BFD" w:rsidRPr="00465E19">
        <w:rPr>
          <w:rFonts w:ascii="Times New Roman" w:hAnsi="Times New Roman"/>
          <w:sz w:val="26"/>
          <w:szCs w:val="26"/>
          <w:lang w:val="vi-VN"/>
        </w:rPr>
        <w:t xml:space="preserve">tổ chức </w:t>
      </w:r>
      <w:r w:rsidR="00BA4FA2" w:rsidRPr="00BA4FA2">
        <w:rPr>
          <w:rFonts w:ascii="Times New Roman" w:hAnsi="Times New Roman"/>
          <w:sz w:val="26"/>
          <w:szCs w:val="26"/>
          <w:lang w:val="vi-VN"/>
        </w:rPr>
        <w:t>tốt công tác tuyên truyền về quyền trẻ em</w:t>
      </w:r>
      <w:r w:rsidR="00BA4FA2">
        <w:rPr>
          <w:rFonts w:ascii="Times New Roman" w:hAnsi="Times New Roman"/>
          <w:sz w:val="26"/>
          <w:szCs w:val="26"/>
          <w:lang w:val="vi-VN"/>
        </w:rPr>
        <w:t>, công ước về quyền trẻ em.</w:t>
      </w:r>
    </w:p>
    <w:p w14:paraId="0FD435AD" w14:textId="77777777" w:rsidR="00AA4856" w:rsidRPr="00D15FE0" w:rsidRDefault="00AA4856" w:rsidP="00AA4856">
      <w:pPr>
        <w:spacing w:line="360" w:lineRule="auto"/>
        <w:ind w:firstLine="720"/>
        <w:jc w:val="both"/>
        <w:rPr>
          <w:rFonts w:ascii="Times New Roman" w:hAnsi="Times New Roman"/>
          <w:sz w:val="26"/>
          <w:szCs w:val="26"/>
          <w:lang w:val="vi-VN"/>
        </w:rPr>
      </w:pPr>
      <w:r w:rsidRPr="00D15FE0">
        <w:rPr>
          <w:rFonts w:ascii="Times New Roman" w:hAnsi="Times New Roman"/>
          <w:sz w:val="26"/>
          <w:szCs w:val="26"/>
          <w:lang w:val="vi-VN"/>
        </w:rPr>
        <w:t>- Kỷ niệm 90 năm ngày truyền thống ngành Tuyên giáo của Đảng (01/8/1930-01/8/2020).</w:t>
      </w:r>
    </w:p>
    <w:p w14:paraId="5B1BE751" w14:textId="77777777" w:rsidR="00AA4856" w:rsidRPr="00D15FE0" w:rsidRDefault="00AA4856" w:rsidP="00AA4856">
      <w:pPr>
        <w:spacing w:line="360" w:lineRule="auto"/>
        <w:ind w:firstLine="720"/>
        <w:jc w:val="both"/>
        <w:rPr>
          <w:rFonts w:ascii="Times New Roman" w:hAnsi="Times New Roman"/>
          <w:sz w:val="26"/>
          <w:szCs w:val="26"/>
          <w:lang w:val="vi-VN"/>
        </w:rPr>
      </w:pPr>
      <w:r w:rsidRPr="00D15FE0">
        <w:rPr>
          <w:rFonts w:ascii="Times New Roman" w:hAnsi="Times New Roman"/>
          <w:sz w:val="26"/>
          <w:szCs w:val="26"/>
          <w:lang w:val="vi-VN"/>
        </w:rPr>
        <w:t>- Kỷ niệm 132 năm ngày sinh Chủ tịch Tôn Đức Thắng (20/8/1888-20/8/2020).</w:t>
      </w:r>
    </w:p>
    <w:p w14:paraId="5885F47A" w14:textId="77777777" w:rsidR="00AA4856" w:rsidRPr="00D15FE0" w:rsidRDefault="00AA4856" w:rsidP="00AA4856">
      <w:pPr>
        <w:spacing w:line="360" w:lineRule="auto"/>
        <w:ind w:firstLine="720"/>
        <w:jc w:val="both"/>
        <w:rPr>
          <w:rFonts w:ascii="Times New Roman" w:hAnsi="Times New Roman"/>
          <w:sz w:val="26"/>
          <w:szCs w:val="26"/>
          <w:lang w:val="vi-VN"/>
        </w:rPr>
      </w:pPr>
      <w:r w:rsidRPr="00D15FE0">
        <w:rPr>
          <w:rFonts w:ascii="Times New Roman" w:hAnsi="Times New Roman"/>
          <w:sz w:val="26"/>
          <w:szCs w:val="26"/>
          <w:lang w:val="vi-VN"/>
        </w:rPr>
        <w:t>- Kỷ niệm 75 năm ngày cách mạng Tháng Tám - Tổng khởi nghĩa giành chính quyền (19/8/1945-19/8/2020) và Quốc khánh n</w:t>
      </w:r>
      <w:r w:rsidRPr="00D15FE0">
        <w:rPr>
          <w:rFonts w:ascii="Times New Roman" w:hAnsi="Times New Roman" w:hint="eastAsia"/>
          <w:sz w:val="26"/>
          <w:szCs w:val="26"/>
          <w:lang w:val="vi-VN"/>
        </w:rPr>
        <w:t>ư</w:t>
      </w:r>
      <w:r w:rsidRPr="00D15FE0">
        <w:rPr>
          <w:rFonts w:ascii="Times New Roman" w:hAnsi="Times New Roman"/>
          <w:sz w:val="26"/>
          <w:szCs w:val="26"/>
          <w:lang w:val="vi-VN"/>
        </w:rPr>
        <w:t>ớc Cộng hòa Xã hội Chủ nghĩa Việt Nam (2/9/1945 -2/9/2020).</w:t>
      </w:r>
    </w:p>
    <w:p w14:paraId="2600D54C" w14:textId="77777777" w:rsidR="00AA4856" w:rsidRPr="00D15FE0" w:rsidRDefault="00AA4856" w:rsidP="00AA4856">
      <w:pPr>
        <w:spacing w:line="360" w:lineRule="auto"/>
        <w:ind w:firstLine="720"/>
        <w:jc w:val="both"/>
        <w:rPr>
          <w:rFonts w:ascii="Times New Roman" w:hAnsi="Times New Roman"/>
          <w:sz w:val="26"/>
          <w:szCs w:val="26"/>
          <w:lang w:val="vi-VN"/>
        </w:rPr>
      </w:pPr>
      <w:r w:rsidRPr="00D15FE0">
        <w:rPr>
          <w:rFonts w:ascii="Times New Roman" w:hAnsi="Times New Roman"/>
          <w:sz w:val="26"/>
          <w:szCs w:val="26"/>
          <w:lang w:val="vi-VN"/>
        </w:rPr>
        <w:t>- Kỷ niệm 75 năm ngày thành lập Công an Nhân dân (19/8/1945-19/8/2020).</w:t>
      </w:r>
    </w:p>
    <w:p w14:paraId="09038A72" w14:textId="77777777" w:rsidR="00AA4856" w:rsidRDefault="00AA4856" w:rsidP="00AA4856">
      <w:pPr>
        <w:spacing w:line="360" w:lineRule="auto"/>
        <w:ind w:firstLine="720"/>
        <w:jc w:val="both"/>
        <w:rPr>
          <w:rFonts w:ascii="Times New Roman" w:hAnsi="Times New Roman"/>
          <w:sz w:val="26"/>
          <w:szCs w:val="26"/>
          <w:lang w:val="vi-VN"/>
        </w:rPr>
      </w:pPr>
      <w:r w:rsidRPr="00D15FE0">
        <w:rPr>
          <w:rFonts w:ascii="Times New Roman" w:hAnsi="Times New Roman"/>
          <w:sz w:val="26"/>
          <w:szCs w:val="26"/>
          <w:lang w:val="vi-VN"/>
        </w:rPr>
        <w:t>- Kỷ niệm 59 năm thảm họa chất độc da cam/dioxin ở Việt Nam (10/8/1961-10/8/2020) và Ngày vì nạn nhân chất  độc da cam (10/8).</w:t>
      </w:r>
    </w:p>
    <w:p w14:paraId="67E2F5FA" w14:textId="77777777" w:rsidR="00350473" w:rsidRDefault="002208D3" w:rsidP="00413AAC">
      <w:pPr>
        <w:spacing w:line="360" w:lineRule="auto"/>
        <w:ind w:firstLine="720"/>
        <w:jc w:val="both"/>
        <w:rPr>
          <w:rFonts w:ascii="Times New Roman" w:hAnsi="Times New Roman"/>
          <w:sz w:val="26"/>
          <w:szCs w:val="26"/>
          <w:lang w:val="vi-VN"/>
        </w:rPr>
      </w:pPr>
      <w:r w:rsidRPr="00465E19">
        <w:rPr>
          <w:rFonts w:ascii="Times New Roman" w:hAnsi="Times New Roman"/>
          <w:sz w:val="26"/>
          <w:szCs w:val="26"/>
          <w:lang w:val="vi-VN"/>
        </w:rPr>
        <w:t xml:space="preserve">- </w:t>
      </w:r>
      <w:r w:rsidR="00EE6CD5" w:rsidRPr="00465E19">
        <w:rPr>
          <w:rFonts w:ascii="Times New Roman" w:hAnsi="Times New Roman"/>
          <w:sz w:val="26"/>
          <w:szCs w:val="26"/>
          <w:lang w:val="vi-VN"/>
        </w:rPr>
        <w:t>Triển</w:t>
      </w:r>
      <w:r w:rsidR="001F7C72" w:rsidRPr="00465E19">
        <w:rPr>
          <w:rFonts w:ascii="Times New Roman" w:hAnsi="Times New Roman"/>
          <w:sz w:val="26"/>
          <w:szCs w:val="26"/>
          <w:lang w:val="vi-VN"/>
        </w:rPr>
        <w:t xml:space="preserve"> khai các văn bản về pháp luật (Gửi qua mail</w:t>
      </w:r>
      <w:r w:rsidR="00430B64" w:rsidRPr="00430B64">
        <w:rPr>
          <w:rFonts w:ascii="Times New Roman" w:hAnsi="Times New Roman"/>
          <w:sz w:val="26"/>
          <w:szCs w:val="26"/>
          <w:lang w:val="vi-VN"/>
        </w:rPr>
        <w:t>, web trường và thông qua liên kết zalo với các tổ</w:t>
      </w:r>
      <w:r w:rsidR="001F7C72" w:rsidRPr="00465E19">
        <w:rPr>
          <w:rFonts w:ascii="Times New Roman" w:hAnsi="Times New Roman"/>
          <w:sz w:val="26"/>
          <w:szCs w:val="26"/>
          <w:lang w:val="vi-VN"/>
        </w:rPr>
        <w:t>)</w:t>
      </w:r>
      <w:r w:rsidR="000F70CB" w:rsidRPr="00465E19">
        <w:rPr>
          <w:rFonts w:ascii="Times New Roman" w:hAnsi="Times New Roman"/>
          <w:sz w:val="26"/>
          <w:szCs w:val="26"/>
          <w:lang w:val="vi-VN"/>
        </w:rPr>
        <w:t xml:space="preserve">: </w:t>
      </w:r>
      <w:r w:rsidR="00D15FE0" w:rsidRPr="00D15FE0">
        <w:rPr>
          <w:rFonts w:ascii="Times New Roman" w:hAnsi="Times New Roman"/>
          <w:sz w:val="26"/>
          <w:szCs w:val="26"/>
          <w:lang w:val="vi-VN"/>
        </w:rPr>
        <w:t>Luật Cán bộ, công chức và Luật Viên chức sửa đổi 2019</w:t>
      </w:r>
      <w:r w:rsidR="00723F33" w:rsidRPr="00723F33">
        <w:rPr>
          <w:rFonts w:ascii="Times New Roman" w:hAnsi="Times New Roman"/>
          <w:sz w:val="26"/>
          <w:szCs w:val="26"/>
          <w:lang w:val="vi-VN"/>
        </w:rPr>
        <w:t xml:space="preserve">; </w:t>
      </w:r>
      <w:r w:rsidR="00D15FE0" w:rsidRPr="00D15FE0">
        <w:rPr>
          <w:rFonts w:ascii="Times New Roman" w:hAnsi="Times New Roman"/>
          <w:sz w:val="26"/>
          <w:szCs w:val="26"/>
          <w:lang w:val="vi-VN"/>
        </w:rPr>
        <w:t xml:space="preserve">Luật Bảo hiểm xã hội; Luật hộ tịch; </w:t>
      </w:r>
      <w:r w:rsidR="00413AAC" w:rsidRPr="00413AAC">
        <w:rPr>
          <w:rFonts w:ascii="Times New Roman" w:hAnsi="Times New Roman"/>
          <w:sz w:val="26"/>
          <w:szCs w:val="26"/>
          <w:lang w:val="vi-VN"/>
        </w:rPr>
        <w:t xml:space="preserve">Văn bản quy phạm pháp luật mới (có  liên  quan)  do  trung  </w:t>
      </w:r>
      <w:r w:rsidR="00413AAC" w:rsidRPr="00413AAC">
        <w:rPr>
          <w:rFonts w:ascii="Times New Roman" w:hAnsi="Times New Roman" w:hint="eastAsia"/>
          <w:sz w:val="26"/>
          <w:szCs w:val="26"/>
          <w:lang w:val="vi-VN"/>
        </w:rPr>
        <w:t>ươ</w:t>
      </w:r>
      <w:r w:rsidR="00413AAC" w:rsidRPr="00413AAC">
        <w:rPr>
          <w:rFonts w:ascii="Times New Roman" w:hAnsi="Times New Roman"/>
          <w:sz w:val="26"/>
          <w:szCs w:val="26"/>
          <w:lang w:val="vi-VN"/>
        </w:rPr>
        <w:t>ng,  địa ph</w:t>
      </w:r>
      <w:r w:rsidR="00413AAC" w:rsidRPr="00413AAC">
        <w:rPr>
          <w:rFonts w:ascii="Times New Roman" w:hAnsi="Times New Roman" w:hint="eastAsia"/>
          <w:sz w:val="26"/>
          <w:szCs w:val="26"/>
          <w:lang w:val="vi-VN"/>
        </w:rPr>
        <w:t>ươ</w:t>
      </w:r>
      <w:r w:rsidR="00413AAC" w:rsidRPr="00413AAC">
        <w:rPr>
          <w:rFonts w:ascii="Times New Roman" w:hAnsi="Times New Roman"/>
          <w:sz w:val="26"/>
          <w:szCs w:val="26"/>
          <w:lang w:val="vi-VN"/>
        </w:rPr>
        <w:t>ng ban hành, có hiệu lực trong năm 2020.</w:t>
      </w:r>
    </w:p>
    <w:p w14:paraId="09036B5D" w14:textId="77777777" w:rsidR="00D15FE0" w:rsidRDefault="00D15FE0" w:rsidP="00413AAC">
      <w:pPr>
        <w:spacing w:line="360" w:lineRule="auto"/>
        <w:ind w:firstLine="720"/>
        <w:jc w:val="both"/>
        <w:rPr>
          <w:rFonts w:ascii="Times New Roman" w:hAnsi="Times New Roman"/>
          <w:sz w:val="26"/>
          <w:szCs w:val="26"/>
          <w:lang w:val="vi-VN"/>
        </w:rPr>
      </w:pPr>
      <w:r w:rsidRPr="00D15FE0">
        <w:rPr>
          <w:rFonts w:ascii="Times New Roman" w:hAnsi="Times New Roman"/>
          <w:sz w:val="26"/>
          <w:szCs w:val="26"/>
          <w:lang w:val="vi-VN"/>
        </w:rPr>
        <w:t>- Tuyên truyền về công tác chuẩn bị, tổ chức và kết quả thi tốt nghiệp THPT; công tác bảo đảm an toàn sức khỏe cho giáo viên, cán bộ coi thi và học sinh trong kỳ thi tốt nghiệp THPT tại các điểm thi trên địa bàn Thành phố; công tác chuẩn bị thay sách giáo khoa mới theo lộ trình của Bộ Giáo dục - Đào tạo; các hoạt động vui ch</w:t>
      </w:r>
      <w:r w:rsidRPr="00D15FE0">
        <w:rPr>
          <w:rFonts w:ascii="Times New Roman" w:hAnsi="Times New Roman" w:hint="eastAsia"/>
          <w:sz w:val="26"/>
          <w:szCs w:val="26"/>
          <w:lang w:val="vi-VN"/>
        </w:rPr>
        <w:t>ơ</w:t>
      </w:r>
      <w:r w:rsidRPr="00D15FE0">
        <w:rPr>
          <w:rFonts w:ascii="Times New Roman" w:hAnsi="Times New Roman"/>
          <w:sz w:val="26"/>
          <w:szCs w:val="26"/>
          <w:lang w:val="vi-VN"/>
        </w:rPr>
        <w:t>i, giải trí cho các em học sinh trong dịp nghỉ hè…</w:t>
      </w:r>
    </w:p>
    <w:p w14:paraId="633A85B5" w14:textId="77777777" w:rsidR="00D15FE0" w:rsidRDefault="00D15FE0" w:rsidP="00413AAC">
      <w:pPr>
        <w:spacing w:line="360" w:lineRule="auto"/>
        <w:ind w:firstLine="720"/>
        <w:jc w:val="both"/>
        <w:rPr>
          <w:rFonts w:ascii="Times New Roman" w:hAnsi="Times New Roman"/>
          <w:sz w:val="26"/>
          <w:szCs w:val="26"/>
          <w:lang w:val="vi-VN"/>
        </w:rPr>
      </w:pPr>
      <w:r w:rsidRPr="00D15FE0">
        <w:rPr>
          <w:rFonts w:ascii="Times New Roman" w:hAnsi="Times New Roman"/>
          <w:sz w:val="26"/>
          <w:szCs w:val="26"/>
          <w:lang w:val="vi-VN"/>
        </w:rPr>
        <w:lastRenderedPageBreak/>
        <w:t>- Tiếp tục tuyên truyền việc triển khai thực hiện Nghị quyết số 01/NQ-CP, ngày 01/01/2020 của Chính phủ về những nhiệm vụ, giải pháp chủ yếu chỉ đạo điều hành thực hiện Kế hoạch phát triển kinh tế - xã hội và dự toán ngân sách nhà n</w:t>
      </w:r>
      <w:r w:rsidRPr="00D15FE0">
        <w:rPr>
          <w:rFonts w:ascii="Times New Roman" w:hAnsi="Times New Roman" w:hint="eastAsia"/>
          <w:sz w:val="26"/>
          <w:szCs w:val="26"/>
          <w:lang w:val="vi-VN"/>
        </w:rPr>
        <w:t>ư</w:t>
      </w:r>
      <w:r w:rsidRPr="00D15FE0">
        <w:rPr>
          <w:rFonts w:ascii="Times New Roman" w:hAnsi="Times New Roman"/>
          <w:sz w:val="26"/>
          <w:szCs w:val="26"/>
          <w:lang w:val="vi-VN"/>
        </w:rPr>
        <w:t>ớc năm 2020; Nghị quyết số 02/NQ-CP, ngày 01/01/2020 của Chính phủ về tiếp tục thực hiện những nhiệm vụ, giải pháp chủ yếu cải thiện môi tr</w:t>
      </w:r>
      <w:r w:rsidRPr="00D15FE0">
        <w:rPr>
          <w:rFonts w:ascii="Times New Roman" w:hAnsi="Times New Roman" w:hint="eastAsia"/>
          <w:sz w:val="26"/>
          <w:szCs w:val="26"/>
          <w:lang w:val="vi-VN"/>
        </w:rPr>
        <w:t>ư</w:t>
      </w:r>
      <w:r w:rsidRPr="00D15FE0">
        <w:rPr>
          <w:rFonts w:ascii="Times New Roman" w:hAnsi="Times New Roman"/>
          <w:sz w:val="26"/>
          <w:szCs w:val="26"/>
          <w:lang w:val="vi-VN"/>
        </w:rPr>
        <w:t>ờng kinh doanh, nâng cao năng lực cạnh tranh quốc gia năm 2020; những giải pháp tháo gỡ khó khăn trong phát triển kinh tế - xã hội tr</w:t>
      </w:r>
      <w:r w:rsidRPr="00D15FE0">
        <w:rPr>
          <w:rFonts w:ascii="Times New Roman" w:hAnsi="Times New Roman" w:hint="eastAsia"/>
          <w:sz w:val="26"/>
          <w:szCs w:val="26"/>
          <w:lang w:val="vi-VN"/>
        </w:rPr>
        <w:t>ư</w:t>
      </w:r>
      <w:r w:rsidRPr="00D15FE0">
        <w:rPr>
          <w:rFonts w:ascii="Times New Roman" w:hAnsi="Times New Roman"/>
          <w:sz w:val="26"/>
          <w:szCs w:val="26"/>
          <w:lang w:val="vi-VN"/>
        </w:rPr>
        <w:t>ớc diễn biến phức tạp của tình hình dịch bệnh Covid-19; kết quả phát triển kinh tế - xã hội tháng 7, ph</w:t>
      </w:r>
      <w:r w:rsidRPr="00D15FE0">
        <w:rPr>
          <w:rFonts w:ascii="Times New Roman" w:hAnsi="Times New Roman" w:hint="eastAsia"/>
          <w:sz w:val="26"/>
          <w:szCs w:val="26"/>
          <w:lang w:val="vi-VN"/>
        </w:rPr>
        <w:t>ươ</w:t>
      </w:r>
      <w:r w:rsidRPr="00D15FE0">
        <w:rPr>
          <w:rFonts w:ascii="Times New Roman" w:hAnsi="Times New Roman"/>
          <w:sz w:val="26"/>
          <w:szCs w:val="26"/>
          <w:lang w:val="vi-VN"/>
        </w:rPr>
        <w:t>ng h</w:t>
      </w:r>
      <w:r w:rsidRPr="00D15FE0">
        <w:rPr>
          <w:rFonts w:ascii="Times New Roman" w:hAnsi="Times New Roman" w:hint="eastAsia"/>
          <w:sz w:val="26"/>
          <w:szCs w:val="26"/>
          <w:lang w:val="vi-VN"/>
        </w:rPr>
        <w:t>ư</w:t>
      </w:r>
      <w:r w:rsidRPr="00D15FE0">
        <w:rPr>
          <w:rFonts w:ascii="Times New Roman" w:hAnsi="Times New Roman"/>
          <w:sz w:val="26"/>
          <w:szCs w:val="26"/>
          <w:lang w:val="vi-VN"/>
        </w:rPr>
        <w:t>ớng, nhiệm vụ tháng 8/2020, động viên các tầng lớp nhân dân nỗ lực khắc phục khó khăn, thực hiện thắng lợi các nhiệm vụ phát triển kinh tế - xã hội.</w:t>
      </w:r>
    </w:p>
    <w:p w14:paraId="57285010" w14:textId="77777777" w:rsidR="00831B94" w:rsidRDefault="00831B94" w:rsidP="00413AAC">
      <w:pPr>
        <w:spacing w:line="360" w:lineRule="auto"/>
        <w:ind w:firstLine="720"/>
        <w:jc w:val="both"/>
        <w:rPr>
          <w:rFonts w:ascii="Times New Roman" w:hAnsi="Times New Roman"/>
          <w:sz w:val="26"/>
          <w:szCs w:val="26"/>
          <w:lang w:val="vi-VN"/>
        </w:rPr>
      </w:pPr>
      <w:r w:rsidRPr="00831B94">
        <w:rPr>
          <w:rFonts w:ascii="Times New Roman" w:hAnsi="Times New Roman"/>
          <w:sz w:val="26"/>
          <w:szCs w:val="26"/>
          <w:lang w:val="vi-VN"/>
        </w:rPr>
        <w:t>- Tăng c</w:t>
      </w:r>
      <w:r w:rsidRPr="00831B94">
        <w:rPr>
          <w:rFonts w:ascii="Times New Roman" w:hAnsi="Times New Roman" w:hint="eastAsia"/>
          <w:sz w:val="26"/>
          <w:szCs w:val="26"/>
          <w:lang w:val="vi-VN"/>
        </w:rPr>
        <w:t>ư</w:t>
      </w:r>
      <w:r w:rsidRPr="00831B94">
        <w:rPr>
          <w:rFonts w:ascii="Times New Roman" w:hAnsi="Times New Roman"/>
          <w:sz w:val="26"/>
          <w:szCs w:val="26"/>
          <w:lang w:val="vi-VN"/>
        </w:rPr>
        <w:t>ờng tuyên truyền, phổ biến quán triệt đầy đủ, thực hiện nghiêm túc các văn bản chỉ đạo của Thủ t</w:t>
      </w:r>
      <w:r w:rsidRPr="00831B94">
        <w:rPr>
          <w:rFonts w:ascii="Times New Roman" w:hAnsi="Times New Roman" w:hint="eastAsia"/>
          <w:sz w:val="26"/>
          <w:szCs w:val="26"/>
          <w:lang w:val="vi-VN"/>
        </w:rPr>
        <w:t>ư</w:t>
      </w:r>
      <w:r w:rsidRPr="00831B94">
        <w:rPr>
          <w:rFonts w:ascii="Times New Roman" w:hAnsi="Times New Roman"/>
          <w:sz w:val="26"/>
          <w:szCs w:val="26"/>
          <w:lang w:val="vi-VN"/>
        </w:rPr>
        <w:t>ớng Chính phủ, các bộ, ngành về phòng, chống dịch bệnh COVID-19 với tinh thần khẩn tr</w:t>
      </w:r>
      <w:r w:rsidRPr="00831B94">
        <w:rPr>
          <w:rFonts w:ascii="Times New Roman" w:hAnsi="Times New Roman" w:hint="eastAsia"/>
          <w:sz w:val="26"/>
          <w:szCs w:val="26"/>
          <w:lang w:val="vi-VN"/>
        </w:rPr>
        <w:t>ươ</w:t>
      </w:r>
      <w:r w:rsidRPr="00831B94">
        <w:rPr>
          <w:rFonts w:ascii="Times New Roman" w:hAnsi="Times New Roman"/>
          <w:sz w:val="26"/>
          <w:szCs w:val="26"/>
          <w:lang w:val="vi-VN"/>
        </w:rPr>
        <w:t xml:space="preserve">ng, nghiêm túc, quyết liệt, trong đó chú trọng việc phổ biến pháp luật, vận động cán bộ, giáo viên, nhân viên, phụ huynh và học sinh tự giác tuân thủ, chấp hành các quy định pháp luật liên quan đến việc </w:t>
      </w:r>
      <w:r>
        <w:rPr>
          <w:rFonts w:ascii="Times New Roman" w:hAnsi="Times New Roman"/>
          <w:sz w:val="26"/>
          <w:szCs w:val="26"/>
          <w:lang w:val="vi-VN"/>
        </w:rPr>
        <w:t>phòng, chống dịch bệnh COVID-19;</w:t>
      </w:r>
    </w:p>
    <w:p w14:paraId="40945173" w14:textId="77777777" w:rsidR="00AA4856" w:rsidRDefault="00AA4856" w:rsidP="00AA4856">
      <w:pPr>
        <w:spacing w:line="360" w:lineRule="auto"/>
        <w:ind w:firstLine="720"/>
        <w:jc w:val="both"/>
        <w:rPr>
          <w:rFonts w:ascii="Times New Roman" w:hAnsi="Times New Roman"/>
          <w:sz w:val="26"/>
          <w:szCs w:val="26"/>
          <w:lang w:val="vi-VN"/>
        </w:rPr>
      </w:pPr>
      <w:r w:rsidRPr="00AA4856">
        <w:rPr>
          <w:rFonts w:ascii="Times New Roman" w:hAnsi="Times New Roman"/>
          <w:sz w:val="26"/>
          <w:szCs w:val="26"/>
          <w:lang w:val="vi-VN"/>
        </w:rPr>
        <w:t>- Tuyên truyền Nghị định số 49/2020/NĐ-CP ngày 17/4/2020 của Chính phủ quy định chi tiết thi hành Luật Thi hành án hình sự về tái hòa nhập cộng đồng; Nghị định số 75/2020/NĐ-CP ngày 01/07/2020 của Chính phủ quy định chi tiết một số điều của Luật sửa đổi, bổ sung một số điều của Luật Nhập cảnh, xuất cảnh, quá cảnh, c</w:t>
      </w:r>
      <w:r w:rsidRPr="00AA4856">
        <w:rPr>
          <w:rFonts w:ascii="Times New Roman" w:hAnsi="Times New Roman" w:hint="eastAsia"/>
          <w:sz w:val="26"/>
          <w:szCs w:val="26"/>
          <w:lang w:val="vi-VN"/>
        </w:rPr>
        <w:t>ư</w:t>
      </w:r>
      <w:r w:rsidRPr="00AA4856">
        <w:rPr>
          <w:rFonts w:ascii="Times New Roman" w:hAnsi="Times New Roman"/>
          <w:sz w:val="26"/>
          <w:szCs w:val="26"/>
          <w:lang w:val="vi-VN"/>
        </w:rPr>
        <w:t xml:space="preserve"> trú của ng</w:t>
      </w:r>
      <w:r w:rsidRPr="00AA4856">
        <w:rPr>
          <w:rFonts w:ascii="Times New Roman" w:hAnsi="Times New Roman" w:hint="eastAsia"/>
          <w:sz w:val="26"/>
          <w:szCs w:val="26"/>
          <w:lang w:val="vi-VN"/>
        </w:rPr>
        <w:t>ư</w:t>
      </w:r>
      <w:r w:rsidRPr="00AA4856">
        <w:rPr>
          <w:rFonts w:ascii="Times New Roman" w:hAnsi="Times New Roman"/>
          <w:sz w:val="26"/>
          <w:szCs w:val="26"/>
          <w:lang w:val="vi-VN"/>
        </w:rPr>
        <w:t>ời n</w:t>
      </w:r>
      <w:r w:rsidRPr="00AA4856">
        <w:rPr>
          <w:rFonts w:ascii="Times New Roman" w:hAnsi="Times New Roman" w:hint="eastAsia"/>
          <w:sz w:val="26"/>
          <w:szCs w:val="26"/>
          <w:lang w:val="vi-VN"/>
        </w:rPr>
        <w:t>ư</w:t>
      </w:r>
      <w:r w:rsidRPr="00AA4856">
        <w:rPr>
          <w:rFonts w:ascii="Times New Roman" w:hAnsi="Times New Roman"/>
          <w:sz w:val="26"/>
          <w:szCs w:val="26"/>
          <w:lang w:val="vi-VN"/>
        </w:rPr>
        <w:t>ớc ngoài tại Việt Nam; Nghị định số 82/2020/NĐ-CP ngày 15/07/2020 của Chính phủ quy định xử phạt vi phạm hành chính trong lĩnh vực bổ trợ t</w:t>
      </w:r>
      <w:r w:rsidRPr="00AA4856">
        <w:rPr>
          <w:rFonts w:ascii="Times New Roman" w:hAnsi="Times New Roman" w:hint="eastAsia"/>
          <w:sz w:val="26"/>
          <w:szCs w:val="26"/>
          <w:lang w:val="vi-VN"/>
        </w:rPr>
        <w:t>ư</w:t>
      </w:r>
      <w:r w:rsidRPr="00AA4856">
        <w:rPr>
          <w:rFonts w:ascii="Times New Roman" w:hAnsi="Times New Roman"/>
          <w:sz w:val="26"/>
          <w:szCs w:val="26"/>
          <w:lang w:val="vi-VN"/>
        </w:rPr>
        <w:t xml:space="preserve"> pháp; hành chính t</w:t>
      </w:r>
      <w:r w:rsidRPr="00AA4856">
        <w:rPr>
          <w:rFonts w:ascii="Times New Roman" w:hAnsi="Times New Roman" w:hint="eastAsia"/>
          <w:sz w:val="26"/>
          <w:szCs w:val="26"/>
          <w:lang w:val="vi-VN"/>
        </w:rPr>
        <w:t>ư</w:t>
      </w:r>
      <w:r w:rsidRPr="00AA4856">
        <w:rPr>
          <w:rFonts w:ascii="Times New Roman" w:hAnsi="Times New Roman"/>
          <w:sz w:val="26"/>
          <w:szCs w:val="26"/>
          <w:lang w:val="vi-VN"/>
        </w:rPr>
        <w:t xml:space="preserve"> pháp; hôn nhân và gia đình;</w:t>
      </w:r>
    </w:p>
    <w:p w14:paraId="1505883D" w14:textId="77777777" w:rsidR="00AA4856" w:rsidRPr="00AA4856" w:rsidRDefault="00AA4856" w:rsidP="00AA4856">
      <w:pPr>
        <w:spacing w:line="360" w:lineRule="auto"/>
        <w:ind w:firstLine="720"/>
        <w:jc w:val="both"/>
        <w:rPr>
          <w:rFonts w:ascii="Times New Roman" w:hAnsi="Times New Roman"/>
          <w:sz w:val="26"/>
          <w:szCs w:val="26"/>
          <w:lang w:val="vi-VN"/>
        </w:rPr>
      </w:pPr>
      <w:r w:rsidRPr="00AA4856">
        <w:rPr>
          <w:rFonts w:ascii="Times New Roman" w:hAnsi="Times New Roman"/>
          <w:sz w:val="26"/>
          <w:szCs w:val="26"/>
          <w:lang w:val="vi-VN"/>
        </w:rPr>
        <w:t>- Tiếp tục tuyên truyền pháp luật về trật tự an toàn giao thông, kỹ năng tham gia giao thông an toàn để nâng cao ý thức của ng</w:t>
      </w:r>
      <w:r w:rsidRPr="00AA4856">
        <w:rPr>
          <w:rFonts w:ascii="Times New Roman" w:hAnsi="Times New Roman" w:hint="eastAsia"/>
          <w:sz w:val="26"/>
          <w:szCs w:val="26"/>
          <w:lang w:val="vi-VN"/>
        </w:rPr>
        <w:t>ư</w:t>
      </w:r>
      <w:r w:rsidRPr="00AA4856">
        <w:rPr>
          <w:rFonts w:ascii="Times New Roman" w:hAnsi="Times New Roman"/>
          <w:sz w:val="26"/>
          <w:szCs w:val="26"/>
          <w:lang w:val="vi-VN"/>
        </w:rPr>
        <w:t>ời dân, không lái xe v</w:t>
      </w:r>
      <w:r w:rsidRPr="00AA4856">
        <w:rPr>
          <w:rFonts w:ascii="Times New Roman" w:hAnsi="Times New Roman" w:hint="eastAsia"/>
          <w:sz w:val="26"/>
          <w:szCs w:val="26"/>
          <w:lang w:val="vi-VN"/>
        </w:rPr>
        <w:t>ư</w:t>
      </w:r>
      <w:r w:rsidRPr="00AA4856">
        <w:rPr>
          <w:rFonts w:ascii="Times New Roman" w:hAnsi="Times New Roman"/>
          <w:sz w:val="26"/>
          <w:szCs w:val="26"/>
          <w:lang w:val="vi-VN"/>
        </w:rPr>
        <w:t>ợt quá tốc độ; không lái xe sau khi uống r</w:t>
      </w:r>
      <w:r w:rsidRPr="00AA4856">
        <w:rPr>
          <w:rFonts w:ascii="Times New Roman" w:hAnsi="Times New Roman" w:hint="eastAsia"/>
          <w:sz w:val="26"/>
          <w:szCs w:val="26"/>
          <w:lang w:val="vi-VN"/>
        </w:rPr>
        <w:t>ư</w:t>
      </w:r>
      <w:r w:rsidRPr="00AA4856">
        <w:rPr>
          <w:rFonts w:ascii="Times New Roman" w:hAnsi="Times New Roman"/>
          <w:sz w:val="26"/>
          <w:szCs w:val="26"/>
          <w:lang w:val="vi-VN"/>
        </w:rPr>
        <w:t>ợu, bia; không sử dụng điện thoại khi lái xe; thắt dây an toàn khi ngồi trên xe ô tô tham gia giao thông; dừng xe quan sát an toàn khi qua đ</w:t>
      </w:r>
      <w:r w:rsidRPr="00AA4856">
        <w:rPr>
          <w:rFonts w:ascii="Times New Roman" w:hAnsi="Times New Roman" w:hint="eastAsia"/>
          <w:sz w:val="26"/>
          <w:szCs w:val="26"/>
          <w:lang w:val="vi-VN"/>
        </w:rPr>
        <w:t>ư</w:t>
      </w:r>
      <w:r w:rsidRPr="00AA4856">
        <w:rPr>
          <w:rFonts w:ascii="Times New Roman" w:hAnsi="Times New Roman"/>
          <w:sz w:val="26"/>
          <w:szCs w:val="26"/>
          <w:lang w:val="vi-VN"/>
        </w:rPr>
        <w:t>ờng ngang đ</w:t>
      </w:r>
      <w:r w:rsidRPr="00AA4856">
        <w:rPr>
          <w:rFonts w:ascii="Times New Roman" w:hAnsi="Times New Roman" w:hint="eastAsia"/>
          <w:sz w:val="26"/>
          <w:szCs w:val="26"/>
          <w:lang w:val="vi-VN"/>
        </w:rPr>
        <w:t>ư</w:t>
      </w:r>
      <w:r w:rsidRPr="00AA4856">
        <w:rPr>
          <w:rFonts w:ascii="Times New Roman" w:hAnsi="Times New Roman"/>
          <w:sz w:val="26"/>
          <w:szCs w:val="26"/>
          <w:lang w:val="vi-VN"/>
        </w:rPr>
        <w:t>ờng sắt và khi đi từ đ</w:t>
      </w:r>
      <w:r w:rsidRPr="00AA4856">
        <w:rPr>
          <w:rFonts w:ascii="Times New Roman" w:hAnsi="Times New Roman" w:hint="eastAsia"/>
          <w:sz w:val="26"/>
          <w:szCs w:val="26"/>
          <w:lang w:val="vi-VN"/>
        </w:rPr>
        <w:t>ư</w:t>
      </w:r>
      <w:r w:rsidRPr="00AA4856">
        <w:rPr>
          <w:rFonts w:ascii="Times New Roman" w:hAnsi="Times New Roman"/>
          <w:sz w:val="26"/>
          <w:szCs w:val="26"/>
          <w:lang w:val="vi-VN"/>
        </w:rPr>
        <w:t>ờng phụ ra đ</w:t>
      </w:r>
      <w:r w:rsidRPr="00AA4856">
        <w:rPr>
          <w:rFonts w:ascii="Times New Roman" w:hAnsi="Times New Roman" w:hint="eastAsia"/>
          <w:sz w:val="26"/>
          <w:szCs w:val="26"/>
          <w:lang w:val="vi-VN"/>
        </w:rPr>
        <w:t>ư</w:t>
      </w:r>
      <w:r w:rsidRPr="00AA4856">
        <w:rPr>
          <w:rFonts w:ascii="Times New Roman" w:hAnsi="Times New Roman"/>
          <w:sz w:val="26"/>
          <w:szCs w:val="26"/>
          <w:lang w:val="vi-VN"/>
        </w:rPr>
        <w:t>ờng chính; đội mũ bảo hiểm đạt chuẩn khi đi xe mô tô, xe gắn máy, xe đạp điện; mặc áo phao đúng quy định khi đi đò; tuyên truyền, vận động, khuyến khích ng</w:t>
      </w:r>
      <w:r w:rsidRPr="00AA4856">
        <w:rPr>
          <w:rFonts w:ascii="Times New Roman" w:hAnsi="Times New Roman" w:hint="eastAsia"/>
          <w:sz w:val="26"/>
          <w:szCs w:val="26"/>
          <w:lang w:val="vi-VN"/>
        </w:rPr>
        <w:t>ư</w:t>
      </w:r>
      <w:r w:rsidRPr="00AA4856">
        <w:rPr>
          <w:rFonts w:ascii="Times New Roman" w:hAnsi="Times New Roman"/>
          <w:sz w:val="26"/>
          <w:szCs w:val="26"/>
          <w:lang w:val="vi-VN"/>
        </w:rPr>
        <w:t>ời dân sử dụng ph</w:t>
      </w:r>
      <w:r w:rsidRPr="00AA4856">
        <w:rPr>
          <w:rFonts w:ascii="Times New Roman" w:hAnsi="Times New Roman" w:hint="eastAsia"/>
          <w:sz w:val="26"/>
          <w:szCs w:val="26"/>
          <w:lang w:val="vi-VN"/>
        </w:rPr>
        <w:t>ươ</w:t>
      </w:r>
      <w:r w:rsidRPr="00AA4856">
        <w:rPr>
          <w:rFonts w:ascii="Times New Roman" w:hAnsi="Times New Roman"/>
          <w:sz w:val="26"/>
          <w:szCs w:val="26"/>
          <w:lang w:val="vi-VN"/>
        </w:rPr>
        <w:t>ng tiện giao thông công cộng. Tăng c</w:t>
      </w:r>
      <w:r w:rsidRPr="00AA4856">
        <w:rPr>
          <w:rFonts w:ascii="Times New Roman" w:hAnsi="Times New Roman" w:hint="eastAsia"/>
          <w:sz w:val="26"/>
          <w:szCs w:val="26"/>
          <w:lang w:val="vi-VN"/>
        </w:rPr>
        <w:t>ư</w:t>
      </w:r>
      <w:r w:rsidRPr="00AA4856">
        <w:rPr>
          <w:rFonts w:ascii="Times New Roman" w:hAnsi="Times New Roman"/>
          <w:sz w:val="26"/>
          <w:szCs w:val="26"/>
          <w:lang w:val="vi-VN"/>
        </w:rPr>
        <w:t>ờng tuyên truyền, vận động Nhân dân sinh sống dọc theo các tuyến Quốc lộ tự giác thực hiện quy định pháp luật về trật tự an toàn giao thông, văn minh đô thị</w:t>
      </w:r>
    </w:p>
    <w:p w14:paraId="10484F60" w14:textId="77777777" w:rsidR="007D0B10" w:rsidRDefault="00794D41" w:rsidP="00D15FE0">
      <w:pPr>
        <w:spacing w:line="360" w:lineRule="auto"/>
        <w:ind w:firstLine="720"/>
        <w:jc w:val="both"/>
        <w:rPr>
          <w:rFonts w:ascii="Times New Roman" w:hAnsi="Times New Roman"/>
          <w:sz w:val="26"/>
          <w:szCs w:val="26"/>
          <w:lang w:val="vi-VN"/>
        </w:rPr>
      </w:pPr>
      <w:r w:rsidRPr="00794D41">
        <w:rPr>
          <w:rFonts w:ascii="Times New Roman" w:hAnsi="Times New Roman"/>
          <w:sz w:val="26"/>
          <w:szCs w:val="26"/>
          <w:lang w:val="vi-VN"/>
        </w:rPr>
        <w:lastRenderedPageBreak/>
        <w:t xml:space="preserve">- Triển khai các Nghị định và văn bản Luật có hiệu lực từ tháng </w:t>
      </w:r>
      <w:r w:rsidR="00D15FE0" w:rsidRPr="00D15FE0">
        <w:rPr>
          <w:rFonts w:ascii="Times New Roman" w:hAnsi="Times New Roman"/>
          <w:sz w:val="26"/>
          <w:szCs w:val="26"/>
          <w:lang w:val="vi-VN"/>
        </w:rPr>
        <w:t>8</w:t>
      </w:r>
      <w:r w:rsidR="007D0B10">
        <w:rPr>
          <w:rFonts w:ascii="Times New Roman" w:hAnsi="Times New Roman"/>
          <w:sz w:val="26"/>
          <w:szCs w:val="26"/>
          <w:lang w:val="vi-VN"/>
        </w:rPr>
        <w:t>/2020.</w:t>
      </w:r>
    </w:p>
    <w:p w14:paraId="4119C6BA" w14:textId="77777777" w:rsidR="00794D41" w:rsidRDefault="007D0B10" w:rsidP="007D0B10">
      <w:pPr>
        <w:spacing w:line="360" w:lineRule="auto"/>
        <w:ind w:firstLine="720"/>
        <w:jc w:val="both"/>
        <w:rPr>
          <w:rFonts w:ascii="Times New Roman" w:hAnsi="Times New Roman"/>
          <w:sz w:val="26"/>
          <w:szCs w:val="26"/>
          <w:lang w:val="vi-VN"/>
        </w:rPr>
      </w:pPr>
      <w:r w:rsidRPr="007D0B10">
        <w:rPr>
          <w:rFonts w:ascii="Times New Roman" w:hAnsi="Times New Roman"/>
          <w:sz w:val="26"/>
          <w:szCs w:val="26"/>
          <w:lang w:val="vi-VN"/>
        </w:rPr>
        <w:t xml:space="preserve">- Tiếp tục đẩy mạnh tuyên truyền Chỉ thị số 35-CT/TW ngày 30/5/2019 của Bộ Chính trị về </w:t>
      </w:r>
      <w:r w:rsidR="00D15FE0" w:rsidRPr="00831B94">
        <w:rPr>
          <w:rFonts w:ascii="Times New Roman" w:hAnsi="Times New Roman"/>
          <w:sz w:val="26"/>
          <w:szCs w:val="26"/>
          <w:lang w:val="vi-VN"/>
        </w:rPr>
        <w:t>Đ</w:t>
      </w:r>
      <w:r w:rsidRPr="007D0B10">
        <w:rPr>
          <w:rFonts w:ascii="Times New Roman" w:hAnsi="Times New Roman"/>
          <w:sz w:val="26"/>
          <w:szCs w:val="26"/>
          <w:lang w:val="vi-VN"/>
        </w:rPr>
        <w:t>ại hội đảng bộ các cấp.</w:t>
      </w:r>
      <w:r w:rsidR="00794D41" w:rsidRPr="00794D41">
        <w:rPr>
          <w:rFonts w:ascii="Times New Roman" w:hAnsi="Times New Roman"/>
          <w:sz w:val="26"/>
          <w:szCs w:val="26"/>
          <w:lang w:val="vi-VN"/>
        </w:rPr>
        <w:t xml:space="preserve"> </w:t>
      </w:r>
    </w:p>
    <w:p w14:paraId="14E9B7E6" w14:textId="77777777" w:rsidR="005C31BD" w:rsidRDefault="005C31BD" w:rsidP="009E24BC">
      <w:pPr>
        <w:spacing w:line="360" w:lineRule="auto"/>
        <w:ind w:firstLine="720"/>
        <w:jc w:val="both"/>
        <w:rPr>
          <w:rFonts w:ascii="Times New Roman" w:hAnsi="Times New Roman"/>
          <w:sz w:val="26"/>
          <w:szCs w:val="26"/>
          <w:lang w:val="vi-VN"/>
        </w:rPr>
      </w:pPr>
      <w:r w:rsidRPr="00465E19">
        <w:rPr>
          <w:rFonts w:ascii="Times New Roman" w:hAnsi="Times New Roman"/>
          <w:sz w:val="26"/>
          <w:szCs w:val="26"/>
          <w:lang w:val="vi-VN"/>
        </w:rPr>
        <w:t xml:space="preserve">- Tuyên truyền, vận động mọi người phát huy tính dân chủ trong trường học, tham gia đóng góp ý kiến </w:t>
      </w:r>
      <w:r w:rsidR="00482A5A" w:rsidRPr="00465E19">
        <w:rPr>
          <w:rFonts w:ascii="Times New Roman" w:hAnsi="Times New Roman"/>
          <w:sz w:val="26"/>
          <w:szCs w:val="26"/>
          <w:lang w:val="vi-VN"/>
        </w:rPr>
        <w:t>cho hoạt động nhà trường.</w:t>
      </w:r>
    </w:p>
    <w:p w14:paraId="65409C5D" w14:textId="77777777" w:rsidR="00584A3D" w:rsidRPr="00584A3D" w:rsidRDefault="00584A3D" w:rsidP="009E24BC">
      <w:pPr>
        <w:spacing w:line="360" w:lineRule="auto"/>
        <w:ind w:firstLine="720"/>
        <w:jc w:val="both"/>
        <w:rPr>
          <w:rFonts w:ascii="Times New Roman" w:hAnsi="Times New Roman"/>
          <w:sz w:val="26"/>
          <w:szCs w:val="26"/>
          <w:lang w:val="vi-VN"/>
        </w:rPr>
      </w:pPr>
      <w:r w:rsidRPr="00584A3D">
        <w:rPr>
          <w:rFonts w:ascii="Times New Roman" w:hAnsi="Times New Roman"/>
          <w:sz w:val="26"/>
          <w:szCs w:val="26"/>
          <w:lang w:val="vi-VN"/>
        </w:rPr>
        <w:t xml:space="preserve">- Tiếp tục </w:t>
      </w:r>
      <w:r>
        <w:rPr>
          <w:rFonts w:ascii="Times New Roman" w:hAnsi="Times New Roman"/>
          <w:sz w:val="26"/>
          <w:szCs w:val="26"/>
          <w:lang w:val="vi-VN"/>
        </w:rPr>
        <w:t>theo</w:t>
      </w:r>
      <w:r w:rsidRPr="00584A3D">
        <w:rPr>
          <w:rFonts w:ascii="Times New Roman" w:hAnsi="Times New Roman"/>
          <w:sz w:val="26"/>
          <w:szCs w:val="26"/>
          <w:lang w:val="vi-VN"/>
        </w:rPr>
        <w:t xml:space="preserve"> dõi, tham gia kênh trực </w:t>
      </w:r>
      <w:r w:rsidRPr="00401DA9">
        <w:rPr>
          <w:rFonts w:ascii="Times New Roman" w:hAnsi="Times New Roman"/>
          <w:sz w:val="26"/>
          <w:szCs w:val="26"/>
          <w:lang w:val="vi-VN"/>
        </w:rPr>
        <w:t>tuyến do Công</w:t>
      </w:r>
      <w:r w:rsidRPr="00584A3D">
        <w:rPr>
          <w:rFonts w:ascii="Times New Roman" w:hAnsi="Times New Roman"/>
          <w:sz w:val="26"/>
          <w:szCs w:val="26"/>
          <w:lang w:val="vi-VN"/>
        </w:rPr>
        <w:t xml:space="preserve"> đoàn thành phố </w:t>
      </w:r>
      <w:r w:rsidR="007D0B10" w:rsidRPr="007D0B10">
        <w:rPr>
          <w:rFonts w:ascii="Times New Roman" w:hAnsi="Times New Roman"/>
          <w:sz w:val="26"/>
          <w:szCs w:val="26"/>
          <w:lang w:val="vi-VN"/>
        </w:rPr>
        <w:t>và Liên đoàn Lao động Quận tổ chức</w:t>
      </w:r>
      <w:r w:rsidRPr="00584A3D">
        <w:rPr>
          <w:rFonts w:ascii="Times New Roman" w:hAnsi="Times New Roman"/>
          <w:sz w:val="26"/>
          <w:szCs w:val="26"/>
          <w:lang w:val="vi-VN"/>
        </w:rPr>
        <w:t>.</w:t>
      </w:r>
    </w:p>
    <w:p w14:paraId="7ABB8342" w14:textId="77777777" w:rsidR="005C618E" w:rsidRDefault="005C618E" w:rsidP="009E24BC">
      <w:pPr>
        <w:spacing w:line="360" w:lineRule="auto"/>
        <w:ind w:firstLine="720"/>
        <w:jc w:val="both"/>
        <w:rPr>
          <w:rFonts w:ascii="Times New Roman" w:hAnsi="Times New Roman"/>
          <w:sz w:val="26"/>
          <w:szCs w:val="26"/>
          <w:lang w:val="vi-VN"/>
        </w:rPr>
      </w:pPr>
      <w:r w:rsidRPr="005C618E">
        <w:rPr>
          <w:rFonts w:ascii="Times New Roman" w:hAnsi="Times New Roman"/>
          <w:sz w:val="26"/>
          <w:szCs w:val="26"/>
          <w:lang w:val="vi-VN"/>
        </w:rPr>
        <w:t>- Triển khai các văn bản chỉ đạo của Ngành</w:t>
      </w:r>
      <w:r w:rsidR="002E4643" w:rsidRPr="002E4643">
        <w:rPr>
          <w:rFonts w:ascii="Times New Roman" w:hAnsi="Times New Roman"/>
          <w:sz w:val="26"/>
          <w:szCs w:val="26"/>
          <w:lang w:val="vi-VN"/>
        </w:rPr>
        <w:t>, chính quyền về công tác phòng chống dịch bệnh</w:t>
      </w:r>
      <w:r w:rsidRPr="005C618E">
        <w:rPr>
          <w:rFonts w:ascii="Times New Roman" w:hAnsi="Times New Roman"/>
          <w:sz w:val="26"/>
          <w:szCs w:val="26"/>
          <w:lang w:val="vi-VN"/>
        </w:rPr>
        <w:t>.</w:t>
      </w:r>
    </w:p>
    <w:p w14:paraId="06A77543" w14:textId="77777777" w:rsidR="005B5320" w:rsidRPr="00465E19" w:rsidRDefault="007D305A" w:rsidP="009E24BC">
      <w:pPr>
        <w:tabs>
          <w:tab w:val="left" w:pos="426"/>
        </w:tabs>
        <w:spacing w:line="360" w:lineRule="auto"/>
        <w:ind w:firstLine="720"/>
        <w:jc w:val="both"/>
        <w:rPr>
          <w:rFonts w:ascii="Times New Roman" w:hAnsi="Times New Roman"/>
          <w:b/>
          <w:sz w:val="26"/>
          <w:szCs w:val="26"/>
          <w:lang w:val="vi-VN"/>
        </w:rPr>
      </w:pPr>
      <w:r w:rsidRPr="00465E19">
        <w:rPr>
          <w:rFonts w:ascii="Times New Roman" w:hAnsi="Times New Roman"/>
          <w:b/>
          <w:sz w:val="26"/>
          <w:szCs w:val="26"/>
          <w:lang w:val="vi-VN"/>
        </w:rPr>
        <w:t>I</w:t>
      </w:r>
      <w:r w:rsidR="005B5320" w:rsidRPr="00465E19">
        <w:rPr>
          <w:rFonts w:ascii="Times New Roman" w:hAnsi="Times New Roman"/>
          <w:b/>
          <w:sz w:val="26"/>
          <w:szCs w:val="26"/>
          <w:lang w:val="vi-VN"/>
        </w:rPr>
        <w:t xml:space="preserve">I. TỔ CHỨC </w:t>
      </w:r>
    </w:p>
    <w:p w14:paraId="614A4F99" w14:textId="77777777" w:rsidR="005B5320" w:rsidRDefault="005B5320" w:rsidP="009E24BC">
      <w:pPr>
        <w:spacing w:line="360" w:lineRule="auto"/>
        <w:jc w:val="both"/>
        <w:rPr>
          <w:rFonts w:ascii="Times New Roman" w:hAnsi="Times New Roman"/>
          <w:sz w:val="26"/>
          <w:szCs w:val="26"/>
          <w:lang w:val="vi-VN"/>
        </w:rPr>
      </w:pPr>
      <w:r w:rsidRPr="00465E19">
        <w:rPr>
          <w:rFonts w:ascii="Times New Roman" w:hAnsi="Times New Roman"/>
          <w:sz w:val="26"/>
          <w:szCs w:val="26"/>
          <w:lang w:val="vi-VN"/>
        </w:rPr>
        <w:tab/>
        <w:t xml:space="preserve">- </w:t>
      </w:r>
      <w:r w:rsidR="00B07EBC" w:rsidRPr="002107E0">
        <w:rPr>
          <w:rFonts w:ascii="Times New Roman" w:hAnsi="Times New Roman"/>
          <w:sz w:val="26"/>
          <w:szCs w:val="26"/>
          <w:lang w:val="vi-VN"/>
        </w:rPr>
        <w:t>Tham gia các buổi tập huấn do Liên đoàn Lao động Quận tổ chức</w:t>
      </w:r>
      <w:r w:rsidR="00411B91">
        <w:rPr>
          <w:rFonts w:ascii="Times New Roman" w:hAnsi="Times New Roman"/>
          <w:sz w:val="26"/>
          <w:szCs w:val="26"/>
          <w:lang w:val="vi-VN"/>
        </w:rPr>
        <w:t xml:space="preserve"> từ 08/08/2020</w:t>
      </w:r>
      <w:r w:rsidR="00AE51C1" w:rsidRPr="00465E19">
        <w:rPr>
          <w:rFonts w:ascii="Times New Roman" w:hAnsi="Times New Roman"/>
          <w:sz w:val="26"/>
          <w:szCs w:val="26"/>
          <w:lang w:val="vi-VN"/>
        </w:rPr>
        <w:t>.</w:t>
      </w:r>
    </w:p>
    <w:p w14:paraId="7ADC8CA0" w14:textId="77777777" w:rsidR="007D0B10" w:rsidRPr="007D0B10" w:rsidRDefault="007D0B10" w:rsidP="009E24BC">
      <w:pPr>
        <w:spacing w:line="360" w:lineRule="auto"/>
        <w:jc w:val="both"/>
        <w:rPr>
          <w:rFonts w:ascii="Times New Roman" w:hAnsi="Times New Roman"/>
          <w:b/>
          <w:sz w:val="26"/>
          <w:szCs w:val="26"/>
          <w:lang w:val="vi-VN"/>
        </w:rPr>
      </w:pPr>
      <w:r>
        <w:rPr>
          <w:rFonts w:ascii="Times New Roman" w:hAnsi="Times New Roman"/>
          <w:sz w:val="26"/>
          <w:szCs w:val="26"/>
          <w:lang w:val="vi-VN"/>
        </w:rPr>
        <w:tab/>
      </w:r>
      <w:r w:rsidRPr="007D0B10">
        <w:rPr>
          <w:rFonts w:ascii="Times New Roman" w:hAnsi="Times New Roman"/>
          <w:sz w:val="26"/>
          <w:szCs w:val="26"/>
          <w:lang w:val="vi-VN"/>
        </w:rPr>
        <w:t xml:space="preserve">- </w:t>
      </w:r>
      <w:r w:rsidR="00411B91" w:rsidRPr="00411B91">
        <w:rPr>
          <w:rFonts w:ascii="Times New Roman" w:hAnsi="Times New Roman"/>
          <w:sz w:val="26"/>
          <w:szCs w:val="26"/>
          <w:lang w:val="vi-VN"/>
        </w:rPr>
        <w:t>Thực hiện rà soát công tác tổ chức, cập nhật thông tin lý lịch công đoàn viên trên cổng điện tử</w:t>
      </w:r>
      <w:r w:rsidRPr="007D0B10">
        <w:rPr>
          <w:rFonts w:ascii="Times New Roman" w:hAnsi="Times New Roman"/>
          <w:sz w:val="26"/>
          <w:szCs w:val="26"/>
          <w:lang w:val="vi-VN"/>
        </w:rPr>
        <w:t>.</w:t>
      </w:r>
    </w:p>
    <w:p w14:paraId="7A0BD37A" w14:textId="77777777" w:rsidR="00D65FE7" w:rsidRPr="00465E19" w:rsidRDefault="00AE51C1" w:rsidP="009E24BC">
      <w:pPr>
        <w:spacing w:line="360" w:lineRule="auto"/>
        <w:ind w:firstLine="720"/>
        <w:jc w:val="both"/>
        <w:rPr>
          <w:rFonts w:ascii="Times New Roman" w:hAnsi="Times New Roman"/>
          <w:b/>
          <w:sz w:val="26"/>
          <w:szCs w:val="26"/>
          <w:lang w:val="vi-VN"/>
        </w:rPr>
      </w:pPr>
      <w:r w:rsidRPr="00465E19">
        <w:rPr>
          <w:rFonts w:ascii="Times New Roman" w:hAnsi="Times New Roman"/>
          <w:b/>
          <w:sz w:val="26"/>
          <w:szCs w:val="26"/>
          <w:lang w:val="vi-VN"/>
        </w:rPr>
        <w:t xml:space="preserve">III. THI </w:t>
      </w:r>
      <w:r w:rsidR="007D305A" w:rsidRPr="00465E19">
        <w:rPr>
          <w:rFonts w:ascii="Times New Roman" w:hAnsi="Times New Roman"/>
          <w:b/>
          <w:sz w:val="26"/>
          <w:szCs w:val="26"/>
          <w:lang w:val="vi-VN"/>
        </w:rPr>
        <w:t>ĐUA</w:t>
      </w:r>
    </w:p>
    <w:p w14:paraId="32BCEB2E" w14:textId="77777777" w:rsidR="00AE51C1" w:rsidRPr="00CD6C40" w:rsidRDefault="00D65FE7" w:rsidP="009E24BC">
      <w:pPr>
        <w:spacing w:line="360" w:lineRule="auto"/>
        <w:ind w:firstLine="720"/>
        <w:jc w:val="both"/>
        <w:rPr>
          <w:rFonts w:ascii="Times New Roman" w:hAnsi="Times New Roman"/>
          <w:b/>
          <w:sz w:val="26"/>
          <w:szCs w:val="26"/>
          <w:lang w:val="vi-VN"/>
        </w:rPr>
      </w:pPr>
      <w:r w:rsidRPr="00CD6C40">
        <w:rPr>
          <w:rFonts w:ascii="Times New Roman" w:hAnsi="Times New Roman"/>
          <w:b/>
          <w:sz w:val="26"/>
          <w:szCs w:val="26"/>
          <w:lang w:val="vi-VN"/>
        </w:rPr>
        <w:t xml:space="preserve">- </w:t>
      </w:r>
      <w:r w:rsidR="005F769F" w:rsidRPr="00CD6C40">
        <w:rPr>
          <w:rFonts w:ascii="Times New Roman" w:hAnsi="Times New Roman"/>
          <w:sz w:val="26"/>
          <w:szCs w:val="26"/>
          <w:lang w:val="vi-VN"/>
        </w:rPr>
        <w:t>Tiếp tục p</w:t>
      </w:r>
      <w:r w:rsidR="00BD2CBB" w:rsidRPr="00CD6C40">
        <w:rPr>
          <w:rFonts w:ascii="Times New Roman" w:hAnsi="Times New Roman"/>
          <w:sz w:val="26"/>
          <w:szCs w:val="26"/>
          <w:lang w:val="vi-VN"/>
        </w:rPr>
        <w:t xml:space="preserve">hối hợp cùng </w:t>
      </w:r>
      <w:r w:rsidR="0012337B" w:rsidRPr="00CD6C40">
        <w:rPr>
          <w:rFonts w:ascii="Times New Roman" w:hAnsi="Times New Roman"/>
          <w:sz w:val="26"/>
          <w:szCs w:val="26"/>
          <w:lang w:val="vi-VN"/>
        </w:rPr>
        <w:t xml:space="preserve">BGH, </w:t>
      </w:r>
      <w:r w:rsidR="002E4643" w:rsidRPr="00CD6C40">
        <w:rPr>
          <w:rFonts w:ascii="Times New Roman" w:hAnsi="Times New Roman"/>
          <w:sz w:val="26"/>
          <w:szCs w:val="26"/>
          <w:lang w:val="vi-VN"/>
        </w:rPr>
        <w:t xml:space="preserve">Đoàn, Đội, bộ phận y tế </w:t>
      </w:r>
      <w:r w:rsidR="00BD2CBB" w:rsidRPr="00CD6C40">
        <w:rPr>
          <w:rFonts w:ascii="Times New Roman" w:hAnsi="Times New Roman"/>
          <w:sz w:val="26"/>
          <w:szCs w:val="26"/>
          <w:lang w:val="vi-VN"/>
        </w:rPr>
        <w:t xml:space="preserve">tổ chức tuyên truyền và giáo dục </w:t>
      </w:r>
      <w:r w:rsidR="00411B91" w:rsidRPr="00411B91">
        <w:rPr>
          <w:rFonts w:ascii="Times New Roman" w:hAnsi="Times New Roman"/>
          <w:sz w:val="26"/>
          <w:szCs w:val="26"/>
          <w:lang w:val="vi-VN"/>
        </w:rPr>
        <w:t>mọi người</w:t>
      </w:r>
      <w:r w:rsidR="00411B91">
        <w:rPr>
          <w:rFonts w:ascii="Times New Roman" w:hAnsi="Times New Roman"/>
          <w:sz w:val="26"/>
          <w:szCs w:val="26"/>
          <w:lang w:val="vi-VN"/>
        </w:rPr>
        <w:t xml:space="preserve"> thực hiện </w:t>
      </w:r>
      <w:r w:rsidR="002E4643" w:rsidRPr="00CD6C40">
        <w:rPr>
          <w:rFonts w:ascii="Times New Roman" w:hAnsi="Times New Roman"/>
          <w:sz w:val="26"/>
          <w:szCs w:val="26"/>
          <w:lang w:val="vi-VN"/>
        </w:rPr>
        <w:t>phòng</w:t>
      </w:r>
      <w:r w:rsidR="0048266E" w:rsidRPr="0048266E">
        <w:rPr>
          <w:rFonts w:ascii="Times New Roman" w:hAnsi="Times New Roman"/>
          <w:sz w:val="26"/>
          <w:szCs w:val="26"/>
          <w:lang w:val="vi-VN"/>
        </w:rPr>
        <w:t>,</w:t>
      </w:r>
      <w:r w:rsidR="002E4643" w:rsidRPr="00CD6C40">
        <w:rPr>
          <w:rFonts w:ascii="Times New Roman" w:hAnsi="Times New Roman"/>
          <w:sz w:val="26"/>
          <w:szCs w:val="26"/>
          <w:lang w:val="vi-VN"/>
        </w:rPr>
        <w:t xml:space="preserve"> chống dịch bệnh do virus corona</w:t>
      </w:r>
      <w:r w:rsidR="0048266E" w:rsidRPr="0048266E">
        <w:rPr>
          <w:rFonts w:ascii="Times New Roman" w:hAnsi="Times New Roman"/>
          <w:sz w:val="26"/>
          <w:szCs w:val="26"/>
          <w:lang w:val="vi-VN"/>
        </w:rPr>
        <w:t xml:space="preserve"> hiệu quả</w:t>
      </w:r>
      <w:r w:rsidR="00AE51C1" w:rsidRPr="00CD6C40">
        <w:rPr>
          <w:rFonts w:ascii="Times New Roman" w:hAnsi="Times New Roman"/>
          <w:sz w:val="26"/>
          <w:szCs w:val="26"/>
          <w:lang w:val="vi-VN"/>
        </w:rPr>
        <w:t>.</w:t>
      </w:r>
    </w:p>
    <w:p w14:paraId="149700EE" w14:textId="77777777" w:rsidR="00BD2CBB" w:rsidRDefault="005C31BD" w:rsidP="009E24BC">
      <w:pPr>
        <w:spacing w:line="360" w:lineRule="auto"/>
        <w:ind w:firstLine="720"/>
        <w:jc w:val="both"/>
        <w:rPr>
          <w:rFonts w:ascii="Times New Roman" w:hAnsi="Times New Roman"/>
          <w:sz w:val="26"/>
          <w:szCs w:val="26"/>
          <w:lang w:val="vi-VN"/>
        </w:rPr>
      </w:pPr>
      <w:r w:rsidRPr="00CD6C40">
        <w:rPr>
          <w:rFonts w:ascii="Times New Roman" w:hAnsi="Times New Roman"/>
          <w:sz w:val="26"/>
          <w:szCs w:val="26"/>
          <w:lang w:val="vi-VN"/>
        </w:rPr>
        <w:t xml:space="preserve">- </w:t>
      </w:r>
      <w:r w:rsidR="002E4643" w:rsidRPr="00CD6C40">
        <w:rPr>
          <w:rFonts w:ascii="Times New Roman" w:hAnsi="Times New Roman"/>
          <w:sz w:val="26"/>
          <w:szCs w:val="26"/>
          <w:lang w:val="vi-VN"/>
        </w:rPr>
        <w:t>Thực hiện việc dọn dẹp, vệ sinh trường lớp để phòng chống dịch bệnh</w:t>
      </w:r>
      <w:r w:rsidR="00411B91" w:rsidRPr="00411B91">
        <w:rPr>
          <w:rFonts w:ascii="Times New Roman" w:hAnsi="Times New Roman"/>
          <w:sz w:val="26"/>
          <w:szCs w:val="26"/>
          <w:lang w:val="vi-VN"/>
        </w:rPr>
        <w:t>, chuẩn bị đón học sinh trở về trường đầu tháng 09/2020</w:t>
      </w:r>
      <w:r w:rsidR="0012337B" w:rsidRPr="00CD6C40">
        <w:rPr>
          <w:rFonts w:ascii="Times New Roman" w:hAnsi="Times New Roman"/>
          <w:sz w:val="26"/>
          <w:szCs w:val="26"/>
          <w:lang w:val="vi-VN"/>
        </w:rPr>
        <w:t>.</w:t>
      </w:r>
      <w:r w:rsidR="002E4643" w:rsidRPr="00CD6C40">
        <w:rPr>
          <w:rFonts w:ascii="Times New Roman" w:hAnsi="Times New Roman"/>
          <w:sz w:val="26"/>
          <w:szCs w:val="26"/>
          <w:lang w:val="vi-VN"/>
        </w:rPr>
        <w:t xml:space="preserve"> Cập nhật kịp thời các thông tin chính thống đến gia đình học sinh trong công tác phòng chống dịch bệnh.</w:t>
      </w:r>
    </w:p>
    <w:p w14:paraId="000B6D4D" w14:textId="77777777" w:rsidR="00584A3D" w:rsidRPr="00411B91" w:rsidRDefault="00584A3D" w:rsidP="009E24BC">
      <w:pPr>
        <w:spacing w:line="360" w:lineRule="auto"/>
        <w:ind w:firstLine="720"/>
        <w:jc w:val="both"/>
        <w:rPr>
          <w:rFonts w:ascii="Times New Roman" w:hAnsi="Times New Roman"/>
          <w:sz w:val="26"/>
          <w:szCs w:val="26"/>
          <w:lang w:val="vi-VN"/>
        </w:rPr>
      </w:pPr>
      <w:r w:rsidRPr="00584A3D">
        <w:rPr>
          <w:rFonts w:ascii="Times New Roman" w:hAnsi="Times New Roman"/>
          <w:sz w:val="26"/>
          <w:szCs w:val="26"/>
          <w:lang w:val="vi-VN"/>
        </w:rPr>
        <w:t xml:space="preserve">- </w:t>
      </w:r>
      <w:r w:rsidR="00411B91" w:rsidRPr="00411B91">
        <w:rPr>
          <w:rFonts w:ascii="Times New Roman" w:hAnsi="Times New Roman"/>
          <w:sz w:val="26"/>
          <w:szCs w:val="26"/>
          <w:lang w:val="vi-VN"/>
        </w:rPr>
        <w:t>Tiếp tục vận động mọi người t</w:t>
      </w:r>
      <w:r w:rsidR="002107E0" w:rsidRPr="002107E0">
        <w:rPr>
          <w:rFonts w:ascii="Times New Roman" w:hAnsi="Times New Roman"/>
          <w:sz w:val="26"/>
          <w:szCs w:val="26"/>
          <w:lang w:val="vi-VN"/>
        </w:rPr>
        <w:t xml:space="preserve">ham gia hội thi </w:t>
      </w:r>
      <w:r w:rsidR="00411B91" w:rsidRPr="00411B91">
        <w:rPr>
          <w:rFonts w:ascii="Times New Roman" w:hAnsi="Times New Roman"/>
          <w:sz w:val="26"/>
          <w:szCs w:val="26"/>
          <w:lang w:val="vi-VN"/>
        </w:rPr>
        <w:t>“Tiếp b</w:t>
      </w:r>
      <w:r w:rsidR="00411B91" w:rsidRPr="00411B91">
        <w:rPr>
          <w:rFonts w:ascii="Times New Roman" w:hAnsi="Times New Roman" w:hint="eastAsia"/>
          <w:sz w:val="26"/>
          <w:szCs w:val="26"/>
          <w:lang w:val="vi-VN"/>
        </w:rPr>
        <w:t>ư</w:t>
      </w:r>
      <w:r w:rsidR="00411B91" w:rsidRPr="00411B91">
        <w:rPr>
          <w:rFonts w:ascii="Times New Roman" w:hAnsi="Times New Roman"/>
          <w:sz w:val="26"/>
          <w:szCs w:val="26"/>
          <w:lang w:val="vi-VN"/>
        </w:rPr>
        <w:t>ớc truyền thống, h</w:t>
      </w:r>
      <w:r w:rsidR="00411B91" w:rsidRPr="00411B91">
        <w:rPr>
          <w:rFonts w:ascii="Times New Roman" w:hAnsi="Times New Roman" w:hint="eastAsia"/>
          <w:sz w:val="26"/>
          <w:szCs w:val="26"/>
          <w:lang w:val="vi-VN"/>
        </w:rPr>
        <w:t>ư</w:t>
      </w:r>
      <w:r w:rsidR="00411B91" w:rsidRPr="00411B91">
        <w:rPr>
          <w:rFonts w:ascii="Times New Roman" w:hAnsi="Times New Roman"/>
          <w:sz w:val="26"/>
          <w:szCs w:val="26"/>
          <w:lang w:val="vi-VN"/>
        </w:rPr>
        <w:t>ớng đến t</w:t>
      </w:r>
      <w:r w:rsidR="00411B91" w:rsidRPr="00411B91">
        <w:rPr>
          <w:rFonts w:ascii="Times New Roman" w:hAnsi="Times New Roman" w:hint="eastAsia"/>
          <w:sz w:val="26"/>
          <w:szCs w:val="26"/>
          <w:lang w:val="vi-VN"/>
        </w:rPr>
        <w:t>ươ</w:t>
      </w:r>
      <w:r w:rsidR="00411B91" w:rsidRPr="00411B91">
        <w:rPr>
          <w:rFonts w:ascii="Times New Roman" w:hAnsi="Times New Roman"/>
          <w:sz w:val="26"/>
          <w:szCs w:val="26"/>
          <w:lang w:val="vi-VN"/>
        </w:rPr>
        <w:t xml:space="preserve">ng lai”. </w:t>
      </w:r>
    </w:p>
    <w:p w14:paraId="516CD759" w14:textId="77777777" w:rsidR="00853E3A" w:rsidRDefault="00CD6C40" w:rsidP="009E24BC">
      <w:pPr>
        <w:spacing w:line="360" w:lineRule="auto"/>
        <w:ind w:firstLine="720"/>
        <w:jc w:val="both"/>
        <w:rPr>
          <w:rFonts w:ascii="Times New Roman" w:hAnsi="Times New Roman"/>
          <w:sz w:val="26"/>
          <w:szCs w:val="26"/>
          <w:lang w:val="vi-VN"/>
        </w:rPr>
      </w:pPr>
      <w:r w:rsidRPr="00CD6C40">
        <w:rPr>
          <w:rFonts w:ascii="Times New Roman" w:hAnsi="Times New Roman"/>
          <w:sz w:val="26"/>
          <w:szCs w:val="26"/>
          <w:lang w:val="vi-VN"/>
        </w:rPr>
        <w:t xml:space="preserve">- </w:t>
      </w:r>
      <w:r w:rsidR="00411B91" w:rsidRPr="00411B91">
        <w:rPr>
          <w:rFonts w:ascii="Times New Roman" w:hAnsi="Times New Roman"/>
          <w:sz w:val="26"/>
          <w:szCs w:val="26"/>
          <w:lang w:val="vi-VN"/>
        </w:rPr>
        <w:t>Vận động công đoàn viên hưởng ứng cuộc thi “Xây dựng tài liệu tuyên truyền về phòng chống mại dâm và HIV/AIDS” năm 2020 theo văn bản 1158/GDĐT của Phòng Giáo dục và Đào tạo Quận Tân Bình</w:t>
      </w:r>
      <w:r w:rsidR="00411B91" w:rsidRPr="00CF4C9F">
        <w:rPr>
          <w:rFonts w:ascii="Times New Roman" w:hAnsi="Times New Roman"/>
          <w:sz w:val="26"/>
          <w:szCs w:val="26"/>
          <w:lang w:val="vi-VN"/>
        </w:rPr>
        <w:t xml:space="preserve"> ngày 30/7/2020</w:t>
      </w:r>
      <w:r w:rsidR="00453BDD" w:rsidRPr="00453BDD">
        <w:rPr>
          <w:rFonts w:ascii="Times New Roman" w:hAnsi="Times New Roman"/>
          <w:sz w:val="26"/>
          <w:szCs w:val="26"/>
          <w:lang w:val="vi-VN"/>
        </w:rPr>
        <w:t>.</w:t>
      </w:r>
    </w:p>
    <w:p w14:paraId="578E49E6" w14:textId="77777777" w:rsidR="00853E3A" w:rsidRPr="00853E3A" w:rsidRDefault="00FD1E8A" w:rsidP="009E24BC">
      <w:pPr>
        <w:spacing w:line="360" w:lineRule="auto"/>
        <w:ind w:firstLine="720"/>
        <w:jc w:val="both"/>
        <w:rPr>
          <w:rFonts w:ascii="Times New Roman" w:hAnsi="Times New Roman"/>
          <w:sz w:val="26"/>
          <w:szCs w:val="26"/>
          <w:lang w:val="vi-VN"/>
        </w:rPr>
      </w:pPr>
      <w:r>
        <w:rPr>
          <w:rFonts w:ascii="Times New Roman" w:hAnsi="Times New Roman"/>
          <w:sz w:val="26"/>
          <w:szCs w:val="26"/>
          <w:lang w:val="vi-VN"/>
        </w:rPr>
        <w:t>+ Đối tượng tham gia: T</w:t>
      </w:r>
      <w:r w:rsidR="00853E3A" w:rsidRPr="00853E3A">
        <w:rPr>
          <w:rFonts w:ascii="Times New Roman" w:hAnsi="Times New Roman"/>
          <w:sz w:val="26"/>
          <w:szCs w:val="26"/>
          <w:lang w:val="vi-VN"/>
        </w:rPr>
        <w:t>ất cả công đoàn viên nhà trường.</w:t>
      </w:r>
    </w:p>
    <w:p w14:paraId="08B5D87F" w14:textId="77777777" w:rsidR="005F769F" w:rsidRPr="00853E3A" w:rsidRDefault="00853E3A" w:rsidP="009E24BC">
      <w:pPr>
        <w:spacing w:line="360" w:lineRule="auto"/>
        <w:ind w:firstLine="720"/>
        <w:jc w:val="both"/>
        <w:rPr>
          <w:rFonts w:ascii="Times New Roman" w:hAnsi="Times New Roman"/>
          <w:sz w:val="26"/>
          <w:szCs w:val="26"/>
          <w:lang w:val="vi-VN"/>
        </w:rPr>
      </w:pPr>
      <w:r w:rsidRPr="00853E3A">
        <w:rPr>
          <w:rFonts w:ascii="Times New Roman" w:hAnsi="Times New Roman"/>
          <w:sz w:val="26"/>
          <w:szCs w:val="26"/>
          <w:lang w:val="vi-VN"/>
        </w:rPr>
        <w:t>+ Thời gian nộp bài về BCHCĐ: 21/08/2020.</w:t>
      </w:r>
    </w:p>
    <w:p w14:paraId="433F2EBE" w14:textId="77777777" w:rsidR="00853E3A" w:rsidRPr="00353EA2" w:rsidRDefault="00853E3A" w:rsidP="009E24BC">
      <w:pPr>
        <w:spacing w:line="360" w:lineRule="auto"/>
        <w:ind w:firstLine="720"/>
        <w:jc w:val="both"/>
        <w:rPr>
          <w:rFonts w:ascii="Times New Roman" w:hAnsi="Times New Roman"/>
          <w:sz w:val="26"/>
          <w:szCs w:val="26"/>
          <w:lang w:val="vi-VN"/>
        </w:rPr>
      </w:pPr>
      <w:r w:rsidRPr="00853E3A">
        <w:rPr>
          <w:rFonts w:ascii="Times New Roman" w:hAnsi="Times New Roman"/>
          <w:sz w:val="26"/>
          <w:szCs w:val="26"/>
          <w:lang w:val="vi-VN"/>
        </w:rPr>
        <w:t>+</w:t>
      </w:r>
      <w:r w:rsidR="00353EA2" w:rsidRPr="00353EA2">
        <w:rPr>
          <w:rFonts w:ascii="Times New Roman" w:hAnsi="Times New Roman"/>
          <w:sz w:val="26"/>
          <w:szCs w:val="26"/>
          <w:lang w:val="vi-VN"/>
        </w:rPr>
        <w:t xml:space="preserve"> </w:t>
      </w:r>
      <w:r w:rsidRPr="00853E3A">
        <w:rPr>
          <w:rFonts w:ascii="Times New Roman" w:hAnsi="Times New Roman"/>
          <w:sz w:val="26"/>
          <w:szCs w:val="26"/>
          <w:lang w:val="vi-VN"/>
        </w:rPr>
        <w:t>Thời gian nộp bài về Phòng lao động-Thương binh và Xã hội: 21/8</w:t>
      </w:r>
      <w:r w:rsidR="00353EA2">
        <w:rPr>
          <w:rFonts w:ascii="Times New Roman" w:hAnsi="Times New Roman"/>
          <w:sz w:val="26"/>
          <w:szCs w:val="26"/>
          <w:lang w:val="vi-VN"/>
        </w:rPr>
        <w:t>-</w:t>
      </w:r>
      <w:r>
        <w:rPr>
          <w:rFonts w:ascii="Times New Roman" w:hAnsi="Times New Roman"/>
          <w:sz w:val="26"/>
          <w:szCs w:val="26"/>
          <w:lang w:val="vi-VN"/>
        </w:rPr>
        <w:t>31/</w:t>
      </w:r>
      <w:r w:rsidRPr="00353EA2">
        <w:rPr>
          <w:rFonts w:ascii="Times New Roman" w:hAnsi="Times New Roman"/>
          <w:sz w:val="26"/>
          <w:szCs w:val="26"/>
          <w:lang w:val="vi-VN"/>
        </w:rPr>
        <w:t>8/2020</w:t>
      </w:r>
      <w:r w:rsidR="00353EA2" w:rsidRPr="00353EA2">
        <w:rPr>
          <w:rFonts w:ascii="Times New Roman" w:hAnsi="Times New Roman"/>
          <w:sz w:val="26"/>
          <w:szCs w:val="26"/>
          <w:lang w:val="vi-VN"/>
        </w:rPr>
        <w:t>.</w:t>
      </w:r>
    </w:p>
    <w:p w14:paraId="69F1081C" w14:textId="77777777" w:rsidR="00AE51C1" w:rsidRPr="00465E19" w:rsidRDefault="00C6602D" w:rsidP="009E24BC">
      <w:pPr>
        <w:spacing w:line="360" w:lineRule="auto"/>
        <w:ind w:firstLine="720"/>
        <w:jc w:val="both"/>
        <w:rPr>
          <w:rFonts w:ascii="Times New Roman" w:hAnsi="Times New Roman"/>
          <w:b/>
          <w:sz w:val="26"/>
          <w:szCs w:val="26"/>
          <w:lang w:val="vi-VN"/>
        </w:rPr>
      </w:pPr>
      <w:r>
        <w:rPr>
          <w:rFonts w:ascii="Times New Roman" w:hAnsi="Times New Roman"/>
          <w:b/>
          <w:sz w:val="26"/>
          <w:szCs w:val="26"/>
        </w:rPr>
        <w:t>I</w:t>
      </w:r>
      <w:r w:rsidR="00AE51C1" w:rsidRPr="00465E19">
        <w:rPr>
          <w:rFonts w:ascii="Times New Roman" w:hAnsi="Times New Roman"/>
          <w:b/>
          <w:sz w:val="26"/>
          <w:szCs w:val="26"/>
          <w:lang w:val="vi-VN"/>
        </w:rPr>
        <w:t xml:space="preserve">V.  </w:t>
      </w:r>
      <w:r w:rsidR="00BD2CBB" w:rsidRPr="00465E19">
        <w:rPr>
          <w:rFonts w:ascii="Times New Roman" w:hAnsi="Times New Roman"/>
          <w:b/>
          <w:sz w:val="26"/>
          <w:szCs w:val="26"/>
          <w:lang w:val="vi-VN"/>
        </w:rPr>
        <w:t>ĐỜI SỐNG</w:t>
      </w:r>
      <w:r w:rsidR="005C31BD" w:rsidRPr="00465E19">
        <w:rPr>
          <w:rFonts w:ascii="Times New Roman" w:hAnsi="Times New Roman"/>
          <w:b/>
          <w:sz w:val="26"/>
          <w:szCs w:val="26"/>
          <w:lang w:val="vi-VN"/>
        </w:rPr>
        <w:t>- NỮ CÔNG</w:t>
      </w:r>
      <w:r w:rsidR="00A26F23" w:rsidRPr="00465E19">
        <w:rPr>
          <w:rFonts w:ascii="Times New Roman" w:hAnsi="Times New Roman"/>
          <w:b/>
          <w:sz w:val="26"/>
          <w:szCs w:val="26"/>
          <w:lang w:val="vi-VN"/>
        </w:rPr>
        <w:t xml:space="preserve"> </w:t>
      </w:r>
    </w:p>
    <w:p w14:paraId="5ED11940" w14:textId="77777777" w:rsidR="00AE51C1" w:rsidRDefault="00131755" w:rsidP="00131755">
      <w:pPr>
        <w:spacing w:line="360" w:lineRule="auto"/>
        <w:ind w:firstLine="720"/>
        <w:jc w:val="both"/>
        <w:rPr>
          <w:rFonts w:ascii="Times New Roman" w:hAnsi="Times New Roman"/>
          <w:sz w:val="26"/>
          <w:szCs w:val="26"/>
          <w:lang w:val="vi-VN"/>
        </w:rPr>
      </w:pPr>
      <w:r w:rsidRPr="00CD6C40">
        <w:rPr>
          <w:rFonts w:ascii="Times New Roman" w:hAnsi="Times New Roman"/>
          <w:sz w:val="26"/>
          <w:szCs w:val="26"/>
        </w:rPr>
        <w:t xml:space="preserve">- </w:t>
      </w:r>
      <w:r w:rsidR="00BD2CBB" w:rsidRPr="00CD6C40">
        <w:rPr>
          <w:rFonts w:ascii="Times New Roman" w:hAnsi="Times New Roman"/>
          <w:sz w:val="26"/>
          <w:szCs w:val="26"/>
          <w:lang w:val="vi-VN"/>
        </w:rPr>
        <w:t xml:space="preserve">Mừng sinh nhật CĐV tháng </w:t>
      </w:r>
      <w:r w:rsidR="00AE51C1" w:rsidRPr="00CD6C40">
        <w:rPr>
          <w:rFonts w:ascii="Times New Roman" w:hAnsi="Times New Roman"/>
          <w:sz w:val="26"/>
          <w:szCs w:val="26"/>
          <w:lang w:val="vi-VN"/>
        </w:rPr>
        <w:t xml:space="preserve"> </w:t>
      </w:r>
      <w:r w:rsidR="0012337B" w:rsidRPr="00CD6C40">
        <w:rPr>
          <w:rFonts w:ascii="Times New Roman" w:hAnsi="Times New Roman"/>
          <w:sz w:val="26"/>
          <w:szCs w:val="26"/>
          <w:lang w:val="vi-VN"/>
        </w:rPr>
        <w:t>0</w:t>
      </w:r>
      <w:r w:rsidR="00CF4C9F">
        <w:rPr>
          <w:rFonts w:ascii="Times New Roman" w:hAnsi="Times New Roman"/>
          <w:sz w:val="26"/>
          <w:szCs w:val="26"/>
        </w:rPr>
        <w:t>8</w:t>
      </w:r>
      <w:r w:rsidR="00BD2CBB" w:rsidRPr="00CD6C40">
        <w:rPr>
          <w:rFonts w:ascii="Times New Roman" w:hAnsi="Times New Roman"/>
          <w:sz w:val="26"/>
          <w:szCs w:val="26"/>
          <w:lang w:val="vi-VN"/>
        </w:rPr>
        <w:t>/20</w:t>
      </w:r>
      <w:r w:rsidR="0012337B" w:rsidRPr="00CD6C40">
        <w:rPr>
          <w:rFonts w:ascii="Times New Roman" w:hAnsi="Times New Roman"/>
          <w:sz w:val="26"/>
          <w:szCs w:val="26"/>
          <w:lang w:val="vi-VN"/>
        </w:rPr>
        <w:t>20</w:t>
      </w:r>
      <w:r w:rsidR="007D0B10">
        <w:rPr>
          <w:rFonts w:ascii="Times New Roman" w:hAnsi="Times New Roman"/>
          <w:sz w:val="26"/>
          <w:szCs w:val="26"/>
          <w:lang w:val="vi-VN"/>
        </w:rPr>
        <w:t>.</w:t>
      </w:r>
    </w:p>
    <w:p w14:paraId="16C2887D" w14:textId="77777777" w:rsidR="00163596" w:rsidRDefault="00131755" w:rsidP="00131755">
      <w:pPr>
        <w:spacing w:line="360" w:lineRule="auto"/>
        <w:ind w:firstLine="720"/>
        <w:jc w:val="both"/>
        <w:rPr>
          <w:rFonts w:ascii="Times New Roman" w:hAnsi="Times New Roman"/>
          <w:sz w:val="26"/>
          <w:szCs w:val="26"/>
          <w:lang w:val="vi-VN"/>
        </w:rPr>
      </w:pPr>
      <w:r w:rsidRPr="00CD6C40">
        <w:rPr>
          <w:rFonts w:ascii="Times New Roman" w:hAnsi="Times New Roman"/>
          <w:sz w:val="26"/>
          <w:szCs w:val="26"/>
          <w:lang w:val="vi-VN"/>
        </w:rPr>
        <w:t xml:space="preserve">- </w:t>
      </w:r>
      <w:r w:rsidR="00BD2CBB" w:rsidRPr="00CD6C40">
        <w:rPr>
          <w:rFonts w:ascii="Times New Roman" w:hAnsi="Times New Roman"/>
          <w:sz w:val="26"/>
          <w:szCs w:val="26"/>
          <w:lang w:val="vi-VN"/>
        </w:rPr>
        <w:t xml:space="preserve">Tiếp tục cuộc vận động </w:t>
      </w:r>
      <w:r w:rsidR="00401DA9" w:rsidRPr="00401DA9">
        <w:rPr>
          <w:rFonts w:ascii="Times New Roman" w:hAnsi="Times New Roman"/>
          <w:sz w:val="26"/>
          <w:szCs w:val="26"/>
          <w:lang w:val="vi-VN"/>
        </w:rPr>
        <w:t>k</w:t>
      </w:r>
      <w:r w:rsidR="00BD2CBB" w:rsidRPr="00CD6C40">
        <w:rPr>
          <w:rFonts w:ascii="Times New Roman" w:hAnsi="Times New Roman"/>
          <w:sz w:val="26"/>
          <w:szCs w:val="26"/>
          <w:lang w:val="vi-VN"/>
        </w:rPr>
        <w:t>ế hoạch hóa gia đình</w:t>
      </w:r>
      <w:r w:rsidR="00EE6CD5" w:rsidRPr="00CD6C40">
        <w:rPr>
          <w:rFonts w:ascii="Times New Roman" w:hAnsi="Times New Roman"/>
          <w:sz w:val="26"/>
          <w:szCs w:val="26"/>
          <w:lang w:val="vi-VN"/>
        </w:rPr>
        <w:t>.</w:t>
      </w:r>
    </w:p>
    <w:p w14:paraId="3FFAEDE4" w14:textId="77777777" w:rsidR="005C31BD" w:rsidRDefault="005C31BD" w:rsidP="009E24BC">
      <w:pPr>
        <w:spacing w:line="360" w:lineRule="auto"/>
        <w:ind w:firstLine="720"/>
        <w:jc w:val="both"/>
        <w:rPr>
          <w:rFonts w:ascii="Times New Roman" w:hAnsi="Times New Roman"/>
          <w:sz w:val="26"/>
          <w:szCs w:val="26"/>
          <w:lang w:val="vi-VN"/>
        </w:rPr>
      </w:pPr>
      <w:r w:rsidRPr="00CD6C40">
        <w:rPr>
          <w:rFonts w:ascii="Times New Roman" w:hAnsi="Times New Roman"/>
          <w:sz w:val="26"/>
          <w:szCs w:val="26"/>
          <w:lang w:val="vi-VN"/>
        </w:rPr>
        <w:t>- Thăm hỏi công đoàn viên nằm viện, ốm đau</w:t>
      </w:r>
      <w:r w:rsidR="007D0B10" w:rsidRPr="007D0B10">
        <w:rPr>
          <w:rFonts w:ascii="Times New Roman" w:hAnsi="Times New Roman"/>
          <w:sz w:val="26"/>
          <w:szCs w:val="26"/>
          <w:lang w:val="vi-VN"/>
        </w:rPr>
        <w:t xml:space="preserve"> (nếu có)</w:t>
      </w:r>
      <w:r w:rsidRPr="00CD6C40">
        <w:rPr>
          <w:rFonts w:ascii="Times New Roman" w:hAnsi="Times New Roman"/>
          <w:sz w:val="26"/>
          <w:szCs w:val="26"/>
          <w:lang w:val="vi-VN"/>
        </w:rPr>
        <w:t>.</w:t>
      </w:r>
    </w:p>
    <w:p w14:paraId="18850C70" w14:textId="77777777" w:rsidR="00B6039C" w:rsidRPr="004701A9" w:rsidRDefault="00453B3C" w:rsidP="009E24BC">
      <w:pPr>
        <w:spacing w:line="360" w:lineRule="auto"/>
        <w:ind w:firstLine="720"/>
        <w:jc w:val="both"/>
        <w:rPr>
          <w:rFonts w:ascii="Times New Roman" w:hAnsi="Times New Roman"/>
          <w:b/>
          <w:sz w:val="26"/>
          <w:szCs w:val="26"/>
          <w:lang w:val="vi-VN"/>
        </w:rPr>
      </w:pPr>
      <w:r w:rsidRPr="004701A9">
        <w:rPr>
          <w:rFonts w:ascii="Times New Roman" w:hAnsi="Times New Roman"/>
          <w:b/>
          <w:sz w:val="26"/>
          <w:szCs w:val="26"/>
          <w:lang w:val="vi-VN"/>
        </w:rPr>
        <w:lastRenderedPageBreak/>
        <w:t xml:space="preserve">V. </w:t>
      </w:r>
      <w:r w:rsidR="005C31BD" w:rsidRPr="004701A9">
        <w:rPr>
          <w:rFonts w:ascii="Times New Roman" w:hAnsi="Times New Roman"/>
          <w:b/>
          <w:sz w:val="26"/>
          <w:szCs w:val="26"/>
          <w:lang w:val="vi-VN"/>
        </w:rPr>
        <w:t>UBKT CĐ</w:t>
      </w:r>
      <w:r w:rsidR="00B6039C" w:rsidRPr="004701A9">
        <w:rPr>
          <w:rFonts w:ascii="Times New Roman" w:hAnsi="Times New Roman"/>
          <w:b/>
          <w:sz w:val="26"/>
          <w:szCs w:val="26"/>
          <w:lang w:val="vi-VN"/>
        </w:rPr>
        <w:t xml:space="preserve"> </w:t>
      </w:r>
    </w:p>
    <w:p w14:paraId="433AD88A" w14:textId="77777777" w:rsidR="004701A9" w:rsidRPr="00CF4C9F" w:rsidRDefault="004701A9" w:rsidP="004701A9">
      <w:pPr>
        <w:spacing w:line="360" w:lineRule="auto"/>
        <w:ind w:firstLine="720"/>
        <w:jc w:val="both"/>
        <w:rPr>
          <w:rFonts w:ascii="Times New Roman" w:hAnsi="Times New Roman"/>
          <w:sz w:val="26"/>
          <w:szCs w:val="26"/>
          <w:lang w:val="vi-VN"/>
        </w:rPr>
      </w:pPr>
      <w:r w:rsidRPr="004701A9">
        <w:rPr>
          <w:rFonts w:ascii="Times New Roman" w:hAnsi="Times New Roman"/>
          <w:sz w:val="26"/>
          <w:szCs w:val="26"/>
          <w:lang w:val="vi-VN"/>
        </w:rPr>
        <w:t xml:space="preserve">- </w:t>
      </w:r>
      <w:r w:rsidR="00CF4C9F" w:rsidRPr="00CF4C9F">
        <w:rPr>
          <w:rFonts w:ascii="Times New Roman" w:hAnsi="Times New Roman"/>
          <w:sz w:val="26"/>
          <w:szCs w:val="26"/>
          <w:lang w:val="vi-VN"/>
        </w:rPr>
        <w:t>Kiểm tra việc thực hiện công tác tài chính công đoàn tháng 08/2020.</w:t>
      </w:r>
    </w:p>
    <w:p w14:paraId="4391F448" w14:textId="77777777" w:rsidR="00347963" w:rsidRDefault="00347963" w:rsidP="009E24BC">
      <w:pPr>
        <w:spacing w:line="360" w:lineRule="auto"/>
        <w:ind w:firstLine="720"/>
        <w:jc w:val="both"/>
        <w:rPr>
          <w:rFonts w:ascii="Times New Roman" w:hAnsi="Times New Roman"/>
          <w:sz w:val="26"/>
          <w:szCs w:val="26"/>
          <w:lang w:val="vi-VN"/>
        </w:rPr>
      </w:pPr>
      <w:r w:rsidRPr="00C930FC">
        <w:rPr>
          <w:rFonts w:ascii="Times New Roman" w:hAnsi="Times New Roman"/>
          <w:sz w:val="26"/>
          <w:szCs w:val="26"/>
          <w:lang w:val="vi-VN"/>
        </w:rPr>
        <w:t>- Giám sát việc thực hiện Điều lệ Công đoàn.</w:t>
      </w:r>
    </w:p>
    <w:p w14:paraId="5155594E" w14:textId="77777777" w:rsidR="00817E73" w:rsidRDefault="00817E73" w:rsidP="00817E73">
      <w:pPr>
        <w:spacing w:line="360" w:lineRule="auto"/>
        <w:ind w:firstLine="720"/>
        <w:jc w:val="both"/>
        <w:rPr>
          <w:rFonts w:ascii="Times New Roman" w:hAnsi="Times New Roman"/>
          <w:sz w:val="26"/>
          <w:szCs w:val="26"/>
          <w:lang w:val="vi-VN"/>
        </w:rPr>
      </w:pPr>
      <w:r w:rsidRPr="00155DD0">
        <w:rPr>
          <w:rFonts w:ascii="Times New Roman" w:hAnsi="Times New Roman"/>
          <w:sz w:val="26"/>
          <w:szCs w:val="26"/>
          <w:lang w:val="vi-VN"/>
        </w:rPr>
        <w:t xml:space="preserve">- </w:t>
      </w:r>
      <w:r w:rsidRPr="00CD6C40">
        <w:rPr>
          <w:rFonts w:ascii="Times New Roman" w:hAnsi="Times New Roman"/>
          <w:sz w:val="26"/>
          <w:szCs w:val="26"/>
          <w:lang w:val="vi-VN"/>
        </w:rPr>
        <w:t>Cùng Ban Thanh tra Nhân dân giám sát việc thực hiện chế độ cho đội ngũ, công tác tài chính tháng</w:t>
      </w:r>
      <w:r w:rsidRPr="00163596">
        <w:rPr>
          <w:rFonts w:ascii="Times New Roman" w:hAnsi="Times New Roman"/>
          <w:sz w:val="26"/>
          <w:szCs w:val="26"/>
          <w:lang w:val="vi-VN"/>
        </w:rPr>
        <w:t xml:space="preserve"> 0</w:t>
      </w:r>
      <w:r w:rsidRPr="00CF4C9F">
        <w:rPr>
          <w:rFonts w:ascii="Times New Roman" w:hAnsi="Times New Roman"/>
          <w:sz w:val="26"/>
          <w:szCs w:val="26"/>
          <w:lang w:val="vi-VN"/>
        </w:rPr>
        <w:t>8</w:t>
      </w:r>
      <w:r>
        <w:rPr>
          <w:rFonts w:ascii="Times New Roman" w:hAnsi="Times New Roman"/>
          <w:sz w:val="26"/>
          <w:szCs w:val="26"/>
          <w:lang w:val="vi-VN"/>
        </w:rPr>
        <w:t>/2020; giám sát việc</w:t>
      </w:r>
      <w:r w:rsidRPr="00D320F9">
        <w:rPr>
          <w:rFonts w:ascii="Times New Roman" w:hAnsi="Times New Roman"/>
          <w:sz w:val="26"/>
          <w:szCs w:val="26"/>
          <w:lang w:val="vi-VN"/>
        </w:rPr>
        <w:t xml:space="preserve"> chi trả lương và</w:t>
      </w:r>
      <w:r>
        <w:rPr>
          <w:rFonts w:ascii="Times New Roman" w:hAnsi="Times New Roman"/>
          <w:sz w:val="26"/>
          <w:szCs w:val="26"/>
          <w:lang w:val="vi-VN"/>
        </w:rPr>
        <w:t xml:space="preserve"> truy lãnh nâng lương cho đội</w:t>
      </w:r>
      <w:r w:rsidRPr="00582F05">
        <w:rPr>
          <w:rFonts w:ascii="Times New Roman" w:hAnsi="Times New Roman"/>
          <w:sz w:val="26"/>
          <w:szCs w:val="26"/>
          <w:lang w:val="vi-VN"/>
        </w:rPr>
        <w:t xml:space="preserve"> ngũ.</w:t>
      </w:r>
    </w:p>
    <w:p w14:paraId="524FD56F" w14:textId="77777777" w:rsidR="00817E73" w:rsidRPr="00CB6063" w:rsidRDefault="00817E73" w:rsidP="00817E73">
      <w:pPr>
        <w:spacing w:line="360" w:lineRule="auto"/>
        <w:ind w:firstLine="720"/>
        <w:jc w:val="both"/>
        <w:rPr>
          <w:rFonts w:ascii="Times New Roman" w:hAnsi="Times New Roman"/>
          <w:sz w:val="26"/>
          <w:szCs w:val="26"/>
          <w:lang w:val="vi-VN"/>
        </w:rPr>
      </w:pPr>
      <w:r w:rsidRPr="00CF4C9F">
        <w:rPr>
          <w:rFonts w:ascii="Times New Roman" w:hAnsi="Times New Roman"/>
          <w:sz w:val="26"/>
          <w:szCs w:val="26"/>
          <w:lang w:val="vi-VN"/>
        </w:rPr>
        <w:t>- Cùng Ban thanh tra Nhân dân giám sát công tác tuyển sinh năm học 2020-2021</w:t>
      </w:r>
      <w:r w:rsidR="00155DD0" w:rsidRPr="00CB6063">
        <w:rPr>
          <w:rFonts w:ascii="Times New Roman" w:hAnsi="Times New Roman"/>
          <w:sz w:val="26"/>
          <w:szCs w:val="26"/>
          <w:lang w:val="vi-VN"/>
        </w:rPr>
        <w:t>.</w:t>
      </w:r>
    </w:p>
    <w:p w14:paraId="5BBBE3D5" w14:textId="77777777" w:rsidR="00453B3C" w:rsidRPr="00465E19" w:rsidRDefault="00B6039C" w:rsidP="009E24BC">
      <w:pPr>
        <w:spacing w:line="360" w:lineRule="auto"/>
        <w:ind w:firstLine="720"/>
        <w:jc w:val="both"/>
        <w:rPr>
          <w:rFonts w:ascii="Times New Roman" w:hAnsi="Times New Roman"/>
          <w:sz w:val="26"/>
          <w:szCs w:val="26"/>
        </w:rPr>
      </w:pPr>
      <w:r w:rsidRPr="00465E19">
        <w:rPr>
          <w:rFonts w:ascii="Times New Roman" w:hAnsi="Times New Roman"/>
          <w:b/>
          <w:sz w:val="26"/>
          <w:szCs w:val="26"/>
        </w:rPr>
        <w:t>V</w:t>
      </w:r>
      <w:r w:rsidR="009E5374" w:rsidRPr="00465E19">
        <w:rPr>
          <w:rFonts w:ascii="Times New Roman" w:hAnsi="Times New Roman"/>
          <w:b/>
          <w:sz w:val="26"/>
          <w:szCs w:val="26"/>
        </w:rPr>
        <w:t>I</w:t>
      </w:r>
      <w:r w:rsidRPr="00465E19">
        <w:rPr>
          <w:rFonts w:ascii="Times New Roman" w:hAnsi="Times New Roman"/>
          <w:b/>
          <w:sz w:val="26"/>
          <w:szCs w:val="26"/>
        </w:rPr>
        <w:t>.</w:t>
      </w:r>
      <w:r w:rsidR="002E4643">
        <w:rPr>
          <w:rFonts w:ascii="Times New Roman" w:hAnsi="Times New Roman"/>
          <w:b/>
          <w:sz w:val="26"/>
          <w:szCs w:val="26"/>
        </w:rPr>
        <w:t xml:space="preserve"> </w:t>
      </w:r>
      <w:r w:rsidR="009E5374" w:rsidRPr="00465E19">
        <w:rPr>
          <w:rFonts w:ascii="Times New Roman" w:hAnsi="Times New Roman"/>
          <w:b/>
          <w:sz w:val="26"/>
          <w:szCs w:val="26"/>
        </w:rPr>
        <w:t>CÁC CÔNG TÁC KHÁC</w:t>
      </w:r>
      <w:r w:rsidR="00453B3C" w:rsidRPr="00465E19">
        <w:rPr>
          <w:rFonts w:ascii="Times New Roman" w:hAnsi="Times New Roman"/>
          <w:b/>
          <w:sz w:val="26"/>
          <w:szCs w:val="26"/>
        </w:rPr>
        <w:t xml:space="preserve"> </w:t>
      </w:r>
    </w:p>
    <w:p w14:paraId="52203A6B" w14:textId="77777777" w:rsidR="009E5374" w:rsidRPr="00131755" w:rsidRDefault="00131755" w:rsidP="00131755">
      <w:pPr>
        <w:spacing w:line="360" w:lineRule="auto"/>
        <w:ind w:firstLine="720"/>
        <w:jc w:val="both"/>
        <w:rPr>
          <w:rFonts w:ascii="Times New Roman" w:hAnsi="Times New Roman"/>
          <w:sz w:val="26"/>
          <w:szCs w:val="26"/>
          <w:lang w:val="vi-VN"/>
        </w:rPr>
      </w:pPr>
      <w:r w:rsidRPr="00131755">
        <w:rPr>
          <w:rFonts w:ascii="Times New Roman" w:hAnsi="Times New Roman"/>
          <w:sz w:val="26"/>
          <w:szCs w:val="26"/>
          <w:lang w:val="vi-VN"/>
        </w:rPr>
        <w:t xml:space="preserve">- </w:t>
      </w:r>
      <w:r w:rsidR="009E5374" w:rsidRPr="00131755">
        <w:rPr>
          <w:rFonts w:ascii="Times New Roman" w:hAnsi="Times New Roman"/>
          <w:sz w:val="26"/>
          <w:szCs w:val="26"/>
          <w:lang w:val="vi-VN"/>
        </w:rPr>
        <w:t>Tiếp tục triển khai công tác dân vận ở các tổ, lắng nghe tiếp thu ý kiến và giải đáp thắc mắc nếu có.</w:t>
      </w:r>
    </w:p>
    <w:p w14:paraId="396E051F" w14:textId="77777777" w:rsidR="002E4643" w:rsidRPr="00131755" w:rsidRDefault="002E4643" w:rsidP="00CB07AC">
      <w:pPr>
        <w:tabs>
          <w:tab w:val="left" w:pos="567"/>
        </w:tabs>
        <w:ind w:left="426"/>
        <w:rPr>
          <w:rFonts w:ascii="Times New Roman" w:hAnsi="Times New Roman"/>
          <w:b/>
          <w:sz w:val="26"/>
          <w:szCs w:val="26"/>
          <w:lang w:val="vi-VN"/>
        </w:rPr>
      </w:pPr>
    </w:p>
    <w:p w14:paraId="4CC73F77" w14:textId="77777777" w:rsidR="006F7D6A" w:rsidRPr="00131755" w:rsidRDefault="00453B3C" w:rsidP="00CB07AC">
      <w:pPr>
        <w:tabs>
          <w:tab w:val="left" w:pos="567"/>
        </w:tabs>
        <w:ind w:left="426"/>
        <w:rPr>
          <w:rFonts w:ascii="Times New Roman" w:hAnsi="Times New Roman"/>
          <w:b/>
          <w:sz w:val="26"/>
          <w:szCs w:val="26"/>
          <w:lang w:val="vi-VN"/>
        </w:rPr>
      </w:pPr>
      <w:r w:rsidRPr="00131755">
        <w:rPr>
          <w:rFonts w:ascii="Times New Roman" w:hAnsi="Times New Roman"/>
          <w:b/>
          <w:sz w:val="26"/>
          <w:szCs w:val="26"/>
          <w:lang w:val="vi-VN"/>
        </w:rPr>
        <w:t xml:space="preserve">                                                                                               </w:t>
      </w:r>
    </w:p>
    <w:p w14:paraId="12DAA3D5" w14:textId="77777777" w:rsidR="009B1908" w:rsidRPr="00465E19" w:rsidRDefault="009B1908" w:rsidP="009B1908">
      <w:pPr>
        <w:ind w:left="1080"/>
        <w:rPr>
          <w:rFonts w:ascii="Times New Roman" w:hAnsi="Times New Roman"/>
          <w:b/>
          <w:sz w:val="26"/>
          <w:szCs w:val="26"/>
          <w:lang w:val="vi-VN"/>
        </w:rPr>
      </w:pPr>
      <w:r w:rsidRPr="00131755">
        <w:rPr>
          <w:rFonts w:ascii="Times New Roman" w:hAnsi="Times New Roman"/>
          <w:sz w:val="26"/>
          <w:szCs w:val="26"/>
          <w:lang w:val="vi-VN"/>
        </w:rPr>
        <w:t xml:space="preserve">    </w:t>
      </w:r>
      <w:r w:rsidRPr="00465E19">
        <w:rPr>
          <w:rFonts w:ascii="Times New Roman" w:hAnsi="Times New Roman"/>
          <w:b/>
          <w:sz w:val="26"/>
          <w:szCs w:val="26"/>
        </w:rPr>
        <w:t>TM. CHI BỘ</w:t>
      </w:r>
      <w:r w:rsidRPr="00465E19">
        <w:rPr>
          <w:rFonts w:ascii="Times New Roman" w:hAnsi="Times New Roman"/>
          <w:sz w:val="26"/>
          <w:szCs w:val="26"/>
        </w:rPr>
        <w:t xml:space="preserve">                                                  </w:t>
      </w:r>
      <w:r w:rsidRPr="00465E19">
        <w:rPr>
          <w:rFonts w:ascii="Times New Roman" w:hAnsi="Times New Roman"/>
          <w:b/>
          <w:sz w:val="26"/>
          <w:szCs w:val="26"/>
        </w:rPr>
        <w:t>TM</w:t>
      </w:r>
      <w:r w:rsidRPr="00465E19">
        <w:rPr>
          <w:rFonts w:ascii="Times New Roman" w:hAnsi="Times New Roman"/>
          <w:b/>
          <w:sz w:val="26"/>
          <w:szCs w:val="26"/>
          <w:lang w:val="vi-VN"/>
        </w:rPr>
        <w:t>.BCH CÔNG ĐOÀN</w:t>
      </w:r>
    </w:p>
    <w:p w14:paraId="68CBCF8F" w14:textId="77777777" w:rsidR="001E11FF" w:rsidRPr="00465E19" w:rsidRDefault="009B1908" w:rsidP="009B1908">
      <w:pPr>
        <w:rPr>
          <w:rFonts w:ascii="Times New Roman" w:hAnsi="Times New Roman"/>
          <w:b/>
          <w:sz w:val="26"/>
          <w:szCs w:val="26"/>
        </w:rPr>
      </w:pPr>
      <w:r w:rsidRPr="00465E19">
        <w:rPr>
          <w:rFonts w:ascii="Times New Roman" w:hAnsi="Times New Roman"/>
          <w:sz w:val="26"/>
          <w:szCs w:val="26"/>
        </w:rPr>
        <w:t xml:space="preserve">                          </w:t>
      </w:r>
      <w:r w:rsidRPr="00465E19">
        <w:rPr>
          <w:rFonts w:ascii="Times New Roman" w:hAnsi="Times New Roman"/>
          <w:b/>
          <w:sz w:val="26"/>
          <w:szCs w:val="26"/>
        </w:rPr>
        <w:t>Bí Thư</w:t>
      </w:r>
      <w:r w:rsidRPr="00465E19">
        <w:rPr>
          <w:rFonts w:ascii="Times New Roman" w:hAnsi="Times New Roman"/>
          <w:sz w:val="26"/>
          <w:szCs w:val="26"/>
        </w:rPr>
        <w:t xml:space="preserve">   </w:t>
      </w:r>
      <w:r w:rsidRPr="00465E19">
        <w:rPr>
          <w:rFonts w:ascii="Times New Roman" w:hAnsi="Times New Roman"/>
          <w:sz w:val="26"/>
          <w:szCs w:val="26"/>
        </w:rPr>
        <w:tab/>
      </w:r>
      <w:r w:rsidRPr="00465E19">
        <w:rPr>
          <w:rFonts w:ascii="Times New Roman" w:hAnsi="Times New Roman"/>
          <w:sz w:val="26"/>
          <w:szCs w:val="26"/>
        </w:rPr>
        <w:tab/>
      </w:r>
      <w:r w:rsidRPr="00465E19">
        <w:rPr>
          <w:rFonts w:ascii="Times New Roman" w:hAnsi="Times New Roman"/>
          <w:sz w:val="26"/>
          <w:szCs w:val="26"/>
        </w:rPr>
        <w:tab/>
      </w:r>
      <w:r w:rsidRPr="00465E19">
        <w:rPr>
          <w:rFonts w:ascii="Times New Roman" w:hAnsi="Times New Roman"/>
          <w:sz w:val="26"/>
          <w:szCs w:val="26"/>
        </w:rPr>
        <w:tab/>
        <w:t xml:space="preserve">                             </w:t>
      </w:r>
      <w:r w:rsidR="001E11FF" w:rsidRPr="00465E19">
        <w:rPr>
          <w:rFonts w:ascii="Times New Roman" w:hAnsi="Times New Roman"/>
          <w:b/>
          <w:sz w:val="26"/>
          <w:szCs w:val="26"/>
        </w:rPr>
        <w:t>Chủ tịch</w:t>
      </w:r>
    </w:p>
    <w:p w14:paraId="6DE68F17" w14:textId="671B7045" w:rsidR="001E11FF" w:rsidRPr="00465E19" w:rsidRDefault="00CD6F8B" w:rsidP="009B1908">
      <w:pPr>
        <w:rPr>
          <w:rFonts w:ascii="Times New Roman" w:hAnsi="Times New Roman"/>
          <w:b/>
          <w:sz w:val="26"/>
          <w:szCs w:val="26"/>
        </w:rPr>
      </w:pPr>
      <w:r>
        <w:rPr>
          <w:noProof/>
        </w:rPr>
        <w:drawing>
          <wp:anchor distT="0" distB="0" distL="114300" distR="114300" simplePos="0" relativeHeight="251660800" behindDoc="1" locked="0" layoutInCell="1" allowOverlap="1" wp14:anchorId="2C13C384" wp14:editId="1517F01B">
            <wp:simplePos x="0" y="0"/>
            <wp:positionH relativeFrom="column">
              <wp:posOffset>3644265</wp:posOffset>
            </wp:positionH>
            <wp:positionV relativeFrom="paragraph">
              <wp:posOffset>5080</wp:posOffset>
            </wp:positionV>
            <wp:extent cx="2076450" cy="8858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76450" cy="885825"/>
                    </a:xfrm>
                    <a:prstGeom prst="rect">
                      <a:avLst/>
                    </a:prstGeom>
                  </pic:spPr>
                </pic:pic>
              </a:graphicData>
            </a:graphic>
          </wp:anchor>
        </w:drawing>
      </w:r>
      <w:r w:rsidR="004465F9">
        <w:rPr>
          <w:noProof/>
        </w:rPr>
        <w:drawing>
          <wp:anchor distT="0" distB="0" distL="114300" distR="114300" simplePos="0" relativeHeight="251659776" behindDoc="1" locked="0" layoutInCell="1" allowOverlap="1" wp14:anchorId="22C01055" wp14:editId="74BE1556">
            <wp:simplePos x="0" y="0"/>
            <wp:positionH relativeFrom="column">
              <wp:posOffset>491490</wp:posOffset>
            </wp:positionH>
            <wp:positionV relativeFrom="paragraph">
              <wp:posOffset>5080</wp:posOffset>
            </wp:positionV>
            <wp:extent cx="1905000"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05000" cy="1143000"/>
                    </a:xfrm>
                    <a:prstGeom prst="rect">
                      <a:avLst/>
                    </a:prstGeom>
                  </pic:spPr>
                </pic:pic>
              </a:graphicData>
            </a:graphic>
            <wp14:sizeRelH relativeFrom="margin">
              <wp14:pctWidth>0</wp14:pctWidth>
            </wp14:sizeRelH>
            <wp14:sizeRelV relativeFrom="margin">
              <wp14:pctHeight>0</wp14:pctHeight>
            </wp14:sizeRelV>
          </wp:anchor>
        </w:drawing>
      </w:r>
    </w:p>
    <w:p w14:paraId="410C6602" w14:textId="386072A8" w:rsidR="009B1908" w:rsidRDefault="009B1908" w:rsidP="007C67F7">
      <w:pPr>
        <w:rPr>
          <w:rFonts w:ascii="Times New Roman" w:hAnsi="Times New Roman"/>
          <w:b/>
          <w:sz w:val="26"/>
          <w:szCs w:val="26"/>
        </w:rPr>
      </w:pPr>
      <w:r w:rsidRPr="00465E19">
        <w:rPr>
          <w:rFonts w:ascii="Times New Roman" w:hAnsi="Times New Roman"/>
          <w:b/>
          <w:sz w:val="26"/>
          <w:szCs w:val="26"/>
        </w:rPr>
        <w:t xml:space="preserve"> </w:t>
      </w:r>
    </w:p>
    <w:p w14:paraId="13B22FEC" w14:textId="2C3AA470" w:rsidR="003D2E1A" w:rsidRDefault="003D2E1A" w:rsidP="007C67F7">
      <w:pPr>
        <w:rPr>
          <w:rFonts w:ascii="Times New Roman" w:hAnsi="Times New Roman"/>
          <w:b/>
          <w:sz w:val="26"/>
          <w:szCs w:val="26"/>
        </w:rPr>
      </w:pPr>
    </w:p>
    <w:p w14:paraId="35E5385E" w14:textId="061279F9" w:rsidR="00584B80" w:rsidRPr="00465E19" w:rsidRDefault="00CD6F8B" w:rsidP="00CD6F8B">
      <w:pPr>
        <w:tabs>
          <w:tab w:val="left" w:pos="7395"/>
        </w:tabs>
        <w:rPr>
          <w:rFonts w:ascii="Times New Roman" w:hAnsi="Times New Roman"/>
          <w:b/>
          <w:sz w:val="26"/>
          <w:szCs w:val="26"/>
        </w:rPr>
      </w:pPr>
      <w:r>
        <w:rPr>
          <w:rFonts w:ascii="Times New Roman" w:hAnsi="Times New Roman"/>
          <w:b/>
          <w:sz w:val="26"/>
          <w:szCs w:val="26"/>
        </w:rPr>
        <w:tab/>
      </w:r>
    </w:p>
    <w:p w14:paraId="474D1E3F" w14:textId="77777777" w:rsidR="004465F9" w:rsidRDefault="009B1908" w:rsidP="009B1908">
      <w:pPr>
        <w:pStyle w:val="Heading1"/>
        <w:jc w:val="left"/>
        <w:rPr>
          <w:rFonts w:ascii="Times New Roman" w:hAnsi="Times New Roman"/>
          <w:sz w:val="26"/>
          <w:szCs w:val="26"/>
        </w:rPr>
      </w:pPr>
      <w:r w:rsidRPr="00465E19">
        <w:rPr>
          <w:rFonts w:ascii="Times New Roman" w:hAnsi="Times New Roman"/>
          <w:sz w:val="26"/>
          <w:szCs w:val="26"/>
        </w:rPr>
        <w:t xml:space="preserve">               </w:t>
      </w:r>
      <w:r w:rsidR="004465F9">
        <w:rPr>
          <w:rFonts w:ascii="Times New Roman" w:hAnsi="Times New Roman"/>
          <w:sz w:val="26"/>
          <w:szCs w:val="26"/>
        </w:rPr>
        <w:tab/>
      </w:r>
      <w:r w:rsidR="004465F9">
        <w:rPr>
          <w:rFonts w:ascii="Times New Roman" w:hAnsi="Times New Roman"/>
          <w:sz w:val="26"/>
          <w:szCs w:val="26"/>
        </w:rPr>
        <w:tab/>
      </w:r>
      <w:r w:rsidR="004465F9">
        <w:rPr>
          <w:rFonts w:ascii="Times New Roman" w:hAnsi="Times New Roman"/>
          <w:sz w:val="26"/>
          <w:szCs w:val="26"/>
        </w:rPr>
        <w:tab/>
      </w:r>
      <w:r w:rsidR="004465F9">
        <w:rPr>
          <w:rFonts w:ascii="Times New Roman" w:hAnsi="Times New Roman"/>
          <w:sz w:val="26"/>
          <w:szCs w:val="26"/>
        </w:rPr>
        <w:tab/>
      </w:r>
      <w:r w:rsidR="004465F9">
        <w:rPr>
          <w:rFonts w:ascii="Times New Roman" w:hAnsi="Times New Roman"/>
          <w:sz w:val="26"/>
          <w:szCs w:val="26"/>
        </w:rPr>
        <w:tab/>
      </w:r>
      <w:r w:rsidR="004465F9">
        <w:rPr>
          <w:rFonts w:ascii="Times New Roman" w:hAnsi="Times New Roman"/>
          <w:sz w:val="26"/>
          <w:szCs w:val="26"/>
        </w:rPr>
        <w:tab/>
      </w:r>
      <w:r w:rsidR="004465F9">
        <w:rPr>
          <w:rFonts w:ascii="Times New Roman" w:hAnsi="Times New Roman"/>
          <w:sz w:val="26"/>
          <w:szCs w:val="26"/>
        </w:rPr>
        <w:tab/>
      </w:r>
    </w:p>
    <w:p w14:paraId="35B03A80" w14:textId="6870B7EE" w:rsidR="009B1908" w:rsidRPr="00465E19" w:rsidRDefault="009E5374" w:rsidP="004465F9">
      <w:pPr>
        <w:pStyle w:val="Heading1"/>
        <w:ind w:left="5760" w:firstLine="720"/>
        <w:jc w:val="left"/>
        <w:rPr>
          <w:rFonts w:ascii="Times New Roman" w:hAnsi="Times New Roman"/>
          <w:sz w:val="26"/>
          <w:szCs w:val="26"/>
        </w:rPr>
      </w:pPr>
      <w:r w:rsidRPr="00465E19">
        <w:rPr>
          <w:rFonts w:ascii="Times New Roman" w:hAnsi="Times New Roman"/>
          <w:sz w:val="26"/>
          <w:szCs w:val="26"/>
        </w:rPr>
        <w:t>Phạm Trung Minh</w:t>
      </w:r>
      <w:r w:rsidR="009B1908" w:rsidRPr="00465E19">
        <w:rPr>
          <w:rFonts w:ascii="Times New Roman" w:hAnsi="Times New Roman"/>
          <w:sz w:val="26"/>
          <w:szCs w:val="26"/>
        </w:rPr>
        <w:t xml:space="preserve"> </w:t>
      </w:r>
    </w:p>
    <w:p w14:paraId="44C11DDC" w14:textId="77777777" w:rsidR="00453B3C" w:rsidRPr="00465E19" w:rsidRDefault="006F7D6A" w:rsidP="009B1908">
      <w:pPr>
        <w:ind w:left="5040" w:firstLine="720"/>
        <w:rPr>
          <w:rFonts w:ascii="Times New Roman" w:hAnsi="Times New Roman"/>
          <w:b/>
          <w:sz w:val="26"/>
          <w:szCs w:val="26"/>
        </w:rPr>
      </w:pPr>
      <w:r w:rsidRPr="00465E19">
        <w:rPr>
          <w:rFonts w:ascii="Times New Roman" w:hAnsi="Times New Roman"/>
          <w:b/>
          <w:sz w:val="26"/>
          <w:szCs w:val="26"/>
        </w:rPr>
        <w:t xml:space="preserve">       </w:t>
      </w:r>
    </w:p>
    <w:sectPr w:rsidR="00453B3C" w:rsidRPr="00465E19" w:rsidSect="007C67F7">
      <w:headerReference w:type="even" r:id="rId10"/>
      <w:headerReference w:type="default" r:id="rId11"/>
      <w:footerReference w:type="even" r:id="rId12"/>
      <w:footerReference w:type="default" r:id="rId13"/>
      <w:headerReference w:type="first" r:id="rId14"/>
      <w:footerReference w:type="first" r:id="rId15"/>
      <w:pgSz w:w="11907" w:h="16840" w:code="9"/>
      <w:pgMar w:top="1361" w:right="1021" w:bottom="1361" w:left="1701"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6360B" w14:textId="77777777" w:rsidR="0007086B" w:rsidRDefault="0007086B" w:rsidP="002F7C93">
      <w:r>
        <w:separator/>
      </w:r>
    </w:p>
  </w:endnote>
  <w:endnote w:type="continuationSeparator" w:id="0">
    <w:p w14:paraId="60F4EBE5" w14:textId="77777777" w:rsidR="0007086B" w:rsidRDefault="0007086B" w:rsidP="002F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93BAE" w14:textId="77777777" w:rsidR="00576C4E" w:rsidRDefault="00576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9C38" w14:textId="77777777" w:rsidR="00576C4E" w:rsidRDefault="00576C4E">
    <w:pPr>
      <w:pStyle w:val="Footer"/>
      <w:jc w:val="right"/>
    </w:pPr>
    <w:r>
      <w:fldChar w:fldCharType="begin"/>
    </w:r>
    <w:r>
      <w:instrText xml:space="preserve"> PAGE   \* MERGEFORMAT </w:instrText>
    </w:r>
    <w:r>
      <w:fldChar w:fldCharType="separate"/>
    </w:r>
    <w:r w:rsidR="0084610C">
      <w:rPr>
        <w:noProof/>
      </w:rPr>
      <w:t>1</w:t>
    </w:r>
    <w:r>
      <w:rPr>
        <w:noProof/>
      </w:rPr>
      <w:fldChar w:fldCharType="end"/>
    </w:r>
  </w:p>
  <w:p w14:paraId="3028F32D" w14:textId="77777777" w:rsidR="00576C4E" w:rsidRDefault="00576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95C59" w14:textId="77777777" w:rsidR="00576C4E" w:rsidRDefault="00576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7D951" w14:textId="77777777" w:rsidR="0007086B" w:rsidRDefault="0007086B" w:rsidP="002F7C93">
      <w:r>
        <w:separator/>
      </w:r>
    </w:p>
  </w:footnote>
  <w:footnote w:type="continuationSeparator" w:id="0">
    <w:p w14:paraId="5A7F75C2" w14:textId="77777777" w:rsidR="0007086B" w:rsidRDefault="0007086B" w:rsidP="002F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6EF28" w14:textId="77777777" w:rsidR="00576C4E" w:rsidRDefault="00576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96202" w14:textId="77777777" w:rsidR="00576C4E" w:rsidRDefault="00576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C1A8" w14:textId="77777777" w:rsidR="00576C4E" w:rsidRDefault="00576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751CE"/>
    <w:multiLevelType w:val="singleLevel"/>
    <w:tmpl w:val="0804EB44"/>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329A0A26"/>
    <w:multiLevelType w:val="hybridMultilevel"/>
    <w:tmpl w:val="8BE413DA"/>
    <w:lvl w:ilvl="0" w:tplc="2E4A4A7A">
      <w:start w:val="1"/>
      <w:numFmt w:val="bullet"/>
      <w:lvlText w:val="-"/>
      <w:lvlJc w:val="left"/>
      <w:pPr>
        <w:ind w:left="1080" w:hanging="360"/>
      </w:pPr>
      <w:rPr>
        <w:rFonts w:ascii="VNI-Times" w:eastAsia="Times New Roman" w:hAnsi="VN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9A4EAF"/>
    <w:multiLevelType w:val="singleLevel"/>
    <w:tmpl w:val="59A45BC8"/>
    <w:lvl w:ilvl="0">
      <w:start w:val="1"/>
      <w:numFmt w:val="bullet"/>
      <w:lvlText w:val="-"/>
      <w:lvlJc w:val="left"/>
      <w:pPr>
        <w:tabs>
          <w:tab w:val="num" w:pos="1080"/>
        </w:tabs>
        <w:ind w:left="1080" w:hanging="360"/>
      </w:pPr>
      <w:rPr>
        <w:rFonts w:ascii="Times New Roman" w:hAnsi="Times New Roman" w:hint="default"/>
      </w:rPr>
    </w:lvl>
  </w:abstractNum>
  <w:abstractNum w:abstractNumId="3" w15:restartNumberingAfterBreak="0">
    <w:nsid w:val="477230E7"/>
    <w:multiLevelType w:val="singleLevel"/>
    <w:tmpl w:val="7D4A2122"/>
    <w:lvl w:ilvl="0">
      <w:start w:val="1"/>
      <w:numFmt w:val="lowerLetter"/>
      <w:lvlText w:val="%1)"/>
      <w:lvlJc w:val="left"/>
      <w:pPr>
        <w:tabs>
          <w:tab w:val="num" w:pos="1440"/>
        </w:tabs>
        <w:ind w:left="1440" w:hanging="360"/>
      </w:pPr>
      <w:rPr>
        <w:rFonts w:hint="default"/>
      </w:rPr>
    </w:lvl>
  </w:abstractNum>
  <w:abstractNum w:abstractNumId="4" w15:restartNumberingAfterBreak="0">
    <w:nsid w:val="47F008E0"/>
    <w:multiLevelType w:val="hybridMultilevel"/>
    <w:tmpl w:val="FD761FC0"/>
    <w:lvl w:ilvl="0" w:tplc="C8C008B8">
      <w:start w:val="1"/>
      <w:numFmt w:val="bullet"/>
      <w:lvlText w:val="-"/>
      <w:lvlJc w:val="left"/>
      <w:pPr>
        <w:ind w:left="1800" w:hanging="360"/>
      </w:pPr>
      <w:rPr>
        <w:rFonts w:ascii="VNI-Times" w:eastAsia="Times New Roman" w:hAnsi="VNI-Time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F7F6341"/>
    <w:multiLevelType w:val="hybridMultilevel"/>
    <w:tmpl w:val="A5E4A72A"/>
    <w:lvl w:ilvl="0" w:tplc="ECE6FC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79"/>
    <w:rsid w:val="000136AC"/>
    <w:rsid w:val="00021A02"/>
    <w:rsid w:val="00030475"/>
    <w:rsid w:val="00045F95"/>
    <w:rsid w:val="00047145"/>
    <w:rsid w:val="000524B5"/>
    <w:rsid w:val="0006341B"/>
    <w:rsid w:val="0007086B"/>
    <w:rsid w:val="000755E0"/>
    <w:rsid w:val="00085E8E"/>
    <w:rsid w:val="00086139"/>
    <w:rsid w:val="0009077E"/>
    <w:rsid w:val="00092C3F"/>
    <w:rsid w:val="00097EE3"/>
    <w:rsid w:val="000B4068"/>
    <w:rsid w:val="000C030B"/>
    <w:rsid w:val="000C116F"/>
    <w:rsid w:val="000D0D40"/>
    <w:rsid w:val="000D1864"/>
    <w:rsid w:val="000D7A5D"/>
    <w:rsid w:val="000F25C2"/>
    <w:rsid w:val="000F2B72"/>
    <w:rsid w:val="000F70CB"/>
    <w:rsid w:val="0012337B"/>
    <w:rsid w:val="00131755"/>
    <w:rsid w:val="0015146B"/>
    <w:rsid w:val="00155DD0"/>
    <w:rsid w:val="00160774"/>
    <w:rsid w:val="00163596"/>
    <w:rsid w:val="00170F6F"/>
    <w:rsid w:val="00185024"/>
    <w:rsid w:val="001A0F99"/>
    <w:rsid w:val="001B1285"/>
    <w:rsid w:val="001C1F37"/>
    <w:rsid w:val="001C7EB7"/>
    <w:rsid w:val="001D42A0"/>
    <w:rsid w:val="001D6A09"/>
    <w:rsid w:val="001D793C"/>
    <w:rsid w:val="001E11FF"/>
    <w:rsid w:val="001F2A6A"/>
    <w:rsid w:val="001F7C72"/>
    <w:rsid w:val="00202774"/>
    <w:rsid w:val="002102C2"/>
    <w:rsid w:val="002107E0"/>
    <w:rsid w:val="00213215"/>
    <w:rsid w:val="002208D3"/>
    <w:rsid w:val="00230BA3"/>
    <w:rsid w:val="00260BB3"/>
    <w:rsid w:val="00276B0B"/>
    <w:rsid w:val="00280E16"/>
    <w:rsid w:val="00281863"/>
    <w:rsid w:val="00285604"/>
    <w:rsid w:val="00293F18"/>
    <w:rsid w:val="00295E86"/>
    <w:rsid w:val="002A1DCD"/>
    <w:rsid w:val="002B11FB"/>
    <w:rsid w:val="002C70C0"/>
    <w:rsid w:val="002E4643"/>
    <w:rsid w:val="002E7841"/>
    <w:rsid w:val="002F7C93"/>
    <w:rsid w:val="00303779"/>
    <w:rsid w:val="00304789"/>
    <w:rsid w:val="003063B7"/>
    <w:rsid w:val="0031427B"/>
    <w:rsid w:val="00335B1C"/>
    <w:rsid w:val="00347963"/>
    <w:rsid w:val="00350473"/>
    <w:rsid w:val="00353EA2"/>
    <w:rsid w:val="00357937"/>
    <w:rsid w:val="0037396F"/>
    <w:rsid w:val="003A25C5"/>
    <w:rsid w:val="003A5FB9"/>
    <w:rsid w:val="003C0278"/>
    <w:rsid w:val="003D2E1A"/>
    <w:rsid w:val="003E45C1"/>
    <w:rsid w:val="003E7CAD"/>
    <w:rsid w:val="003F50F7"/>
    <w:rsid w:val="00401DA9"/>
    <w:rsid w:val="004031C6"/>
    <w:rsid w:val="00405397"/>
    <w:rsid w:val="00406835"/>
    <w:rsid w:val="004072AE"/>
    <w:rsid w:val="004077A3"/>
    <w:rsid w:val="00411B91"/>
    <w:rsid w:val="00413AAC"/>
    <w:rsid w:val="00415466"/>
    <w:rsid w:val="0041588C"/>
    <w:rsid w:val="00430B64"/>
    <w:rsid w:val="004465F9"/>
    <w:rsid w:val="00453A00"/>
    <w:rsid w:val="00453B3C"/>
    <w:rsid w:val="00453BDD"/>
    <w:rsid w:val="00455064"/>
    <w:rsid w:val="00465AF0"/>
    <w:rsid w:val="00465E19"/>
    <w:rsid w:val="00466B50"/>
    <w:rsid w:val="00467F98"/>
    <w:rsid w:val="004701A9"/>
    <w:rsid w:val="00474881"/>
    <w:rsid w:val="0048266E"/>
    <w:rsid w:val="00482A5A"/>
    <w:rsid w:val="00491D69"/>
    <w:rsid w:val="004A2BD4"/>
    <w:rsid w:val="004D13D0"/>
    <w:rsid w:val="0052741B"/>
    <w:rsid w:val="005459C7"/>
    <w:rsid w:val="0056727D"/>
    <w:rsid w:val="005753C9"/>
    <w:rsid w:val="00576C4E"/>
    <w:rsid w:val="00582F05"/>
    <w:rsid w:val="00584A3D"/>
    <w:rsid w:val="00584B80"/>
    <w:rsid w:val="00597460"/>
    <w:rsid w:val="005A30D6"/>
    <w:rsid w:val="005B5320"/>
    <w:rsid w:val="005B61BF"/>
    <w:rsid w:val="005C31BD"/>
    <w:rsid w:val="005C618E"/>
    <w:rsid w:val="005F769F"/>
    <w:rsid w:val="00605BFD"/>
    <w:rsid w:val="0062705C"/>
    <w:rsid w:val="00631340"/>
    <w:rsid w:val="00644C9E"/>
    <w:rsid w:val="00651502"/>
    <w:rsid w:val="006557C9"/>
    <w:rsid w:val="00657283"/>
    <w:rsid w:val="00663F1E"/>
    <w:rsid w:val="0066544B"/>
    <w:rsid w:val="00674806"/>
    <w:rsid w:val="00686D10"/>
    <w:rsid w:val="006915DD"/>
    <w:rsid w:val="0069560D"/>
    <w:rsid w:val="006B43A7"/>
    <w:rsid w:val="006D35EE"/>
    <w:rsid w:val="006E3D07"/>
    <w:rsid w:val="006E6C07"/>
    <w:rsid w:val="006F6FD3"/>
    <w:rsid w:val="006F7D6A"/>
    <w:rsid w:val="00706293"/>
    <w:rsid w:val="00723F33"/>
    <w:rsid w:val="007359E9"/>
    <w:rsid w:val="007515B3"/>
    <w:rsid w:val="007642A7"/>
    <w:rsid w:val="00764BD8"/>
    <w:rsid w:val="00774B59"/>
    <w:rsid w:val="00783007"/>
    <w:rsid w:val="00786291"/>
    <w:rsid w:val="00794D41"/>
    <w:rsid w:val="007B0A74"/>
    <w:rsid w:val="007C67F7"/>
    <w:rsid w:val="007D0B10"/>
    <w:rsid w:val="007D305A"/>
    <w:rsid w:val="007D4183"/>
    <w:rsid w:val="007F4EDE"/>
    <w:rsid w:val="008058E5"/>
    <w:rsid w:val="00817E73"/>
    <w:rsid w:val="00831B94"/>
    <w:rsid w:val="0084610C"/>
    <w:rsid w:val="00853E3A"/>
    <w:rsid w:val="00863F26"/>
    <w:rsid w:val="0087685E"/>
    <w:rsid w:val="0088455A"/>
    <w:rsid w:val="0088597C"/>
    <w:rsid w:val="008926C9"/>
    <w:rsid w:val="008B0045"/>
    <w:rsid w:val="008B103F"/>
    <w:rsid w:val="008C22D4"/>
    <w:rsid w:val="008D547E"/>
    <w:rsid w:val="008D5F7D"/>
    <w:rsid w:val="008E19A6"/>
    <w:rsid w:val="008F5B04"/>
    <w:rsid w:val="008F63C1"/>
    <w:rsid w:val="00903755"/>
    <w:rsid w:val="00906FAE"/>
    <w:rsid w:val="0094210B"/>
    <w:rsid w:val="00945740"/>
    <w:rsid w:val="00960AFF"/>
    <w:rsid w:val="009A66A4"/>
    <w:rsid w:val="009B1908"/>
    <w:rsid w:val="009B320C"/>
    <w:rsid w:val="009B54F8"/>
    <w:rsid w:val="009D0B4D"/>
    <w:rsid w:val="009D4085"/>
    <w:rsid w:val="009E24BC"/>
    <w:rsid w:val="009E5374"/>
    <w:rsid w:val="009E69F5"/>
    <w:rsid w:val="009F2989"/>
    <w:rsid w:val="00A05A8A"/>
    <w:rsid w:val="00A259D5"/>
    <w:rsid w:val="00A26F23"/>
    <w:rsid w:val="00A475D9"/>
    <w:rsid w:val="00A731A0"/>
    <w:rsid w:val="00A75BC8"/>
    <w:rsid w:val="00AA4856"/>
    <w:rsid w:val="00AB0151"/>
    <w:rsid w:val="00AD66AF"/>
    <w:rsid w:val="00AE1DA9"/>
    <w:rsid w:val="00AE51C1"/>
    <w:rsid w:val="00B07EBC"/>
    <w:rsid w:val="00B11EE3"/>
    <w:rsid w:val="00B40CE4"/>
    <w:rsid w:val="00B6039C"/>
    <w:rsid w:val="00B61523"/>
    <w:rsid w:val="00B82457"/>
    <w:rsid w:val="00BA4FA2"/>
    <w:rsid w:val="00BC0EE1"/>
    <w:rsid w:val="00BC6E5A"/>
    <w:rsid w:val="00BC729A"/>
    <w:rsid w:val="00BD2CBB"/>
    <w:rsid w:val="00BE60E1"/>
    <w:rsid w:val="00BE6A09"/>
    <w:rsid w:val="00BF4BAA"/>
    <w:rsid w:val="00BF6C3B"/>
    <w:rsid w:val="00C07C1A"/>
    <w:rsid w:val="00C1380E"/>
    <w:rsid w:val="00C16CAF"/>
    <w:rsid w:val="00C20431"/>
    <w:rsid w:val="00C21818"/>
    <w:rsid w:val="00C6602D"/>
    <w:rsid w:val="00C75C74"/>
    <w:rsid w:val="00C85583"/>
    <w:rsid w:val="00C91245"/>
    <w:rsid w:val="00C930FC"/>
    <w:rsid w:val="00C96DC5"/>
    <w:rsid w:val="00CB07AC"/>
    <w:rsid w:val="00CB3232"/>
    <w:rsid w:val="00CB6063"/>
    <w:rsid w:val="00CD4F69"/>
    <w:rsid w:val="00CD5A11"/>
    <w:rsid w:val="00CD6C40"/>
    <w:rsid w:val="00CD6F8B"/>
    <w:rsid w:val="00CE0BB5"/>
    <w:rsid w:val="00CF4C9F"/>
    <w:rsid w:val="00D07BCA"/>
    <w:rsid w:val="00D1069B"/>
    <w:rsid w:val="00D15FDE"/>
    <w:rsid w:val="00D15FE0"/>
    <w:rsid w:val="00D320F9"/>
    <w:rsid w:val="00D65FE7"/>
    <w:rsid w:val="00D66674"/>
    <w:rsid w:val="00D90A4C"/>
    <w:rsid w:val="00D94F70"/>
    <w:rsid w:val="00DB114E"/>
    <w:rsid w:val="00DB298A"/>
    <w:rsid w:val="00DE67C8"/>
    <w:rsid w:val="00DE7842"/>
    <w:rsid w:val="00DF6376"/>
    <w:rsid w:val="00E00C6D"/>
    <w:rsid w:val="00E03AFB"/>
    <w:rsid w:val="00E1130A"/>
    <w:rsid w:val="00E27606"/>
    <w:rsid w:val="00E341E5"/>
    <w:rsid w:val="00E616AD"/>
    <w:rsid w:val="00E618A0"/>
    <w:rsid w:val="00E67DD9"/>
    <w:rsid w:val="00E745B4"/>
    <w:rsid w:val="00E77659"/>
    <w:rsid w:val="00EC591D"/>
    <w:rsid w:val="00EE41B3"/>
    <w:rsid w:val="00EE6CD5"/>
    <w:rsid w:val="00F10F2E"/>
    <w:rsid w:val="00F306ED"/>
    <w:rsid w:val="00F44A19"/>
    <w:rsid w:val="00F63BEA"/>
    <w:rsid w:val="00F70906"/>
    <w:rsid w:val="00F73596"/>
    <w:rsid w:val="00F744CF"/>
    <w:rsid w:val="00FA3523"/>
    <w:rsid w:val="00FA4B03"/>
    <w:rsid w:val="00FB6B58"/>
    <w:rsid w:val="00FD1E8A"/>
    <w:rsid w:val="00FD2540"/>
    <w:rsid w:val="00FD4430"/>
    <w:rsid w:val="00FD5FB1"/>
    <w:rsid w:val="00FE5F76"/>
    <w:rsid w:val="00FE75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1683C"/>
  <w15:chartTrackingRefBased/>
  <w15:docId w15:val="{377475FE-8D4A-8142-A29A-0E5378EE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881"/>
    <w:rPr>
      <w:rFonts w:ascii="VNI-Times" w:hAnsi="VNI-Times"/>
      <w:color w:val="000000"/>
      <w:sz w:val="24"/>
      <w:lang w:val="en-US" w:eastAsia="en-US"/>
    </w:rPr>
  </w:style>
  <w:style w:type="paragraph" w:styleId="Heading1">
    <w:name w:val="heading 1"/>
    <w:basedOn w:val="Normal"/>
    <w:next w:val="Normal"/>
    <w:qFormat/>
    <w:pPr>
      <w:keepNext/>
      <w:jc w:val="center"/>
      <w:outlineLvl w:val="0"/>
    </w:pPr>
    <w:rPr>
      <w:b/>
      <w:color w:val="auto"/>
      <w:sz w:val="38"/>
    </w:rPr>
  </w:style>
  <w:style w:type="paragraph" w:styleId="Heading2">
    <w:name w:val="heading 2"/>
    <w:basedOn w:val="Normal"/>
    <w:next w:val="Normal"/>
    <w:qFormat/>
    <w:pPr>
      <w:keepNext/>
      <w:jc w:val="center"/>
      <w:outlineLvl w:val="1"/>
    </w:pPr>
    <w:rPr>
      <w:b/>
      <w:color w:val="auto"/>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color w:val="auto"/>
      <w:sz w:val="26"/>
    </w:rPr>
  </w:style>
  <w:style w:type="paragraph" w:styleId="BalloonText">
    <w:name w:val="Balloon Text"/>
    <w:basedOn w:val="Normal"/>
    <w:link w:val="BalloonTextChar"/>
    <w:rsid w:val="006E6C07"/>
    <w:rPr>
      <w:rFonts w:ascii="Tahoma" w:hAnsi="Tahoma" w:cs="Tahoma"/>
      <w:sz w:val="16"/>
      <w:szCs w:val="16"/>
    </w:rPr>
  </w:style>
  <w:style w:type="character" w:customStyle="1" w:styleId="BalloonTextChar">
    <w:name w:val="Balloon Text Char"/>
    <w:link w:val="BalloonText"/>
    <w:rsid w:val="006E6C07"/>
    <w:rPr>
      <w:rFonts w:ascii="Tahoma" w:hAnsi="Tahoma" w:cs="Tahoma"/>
      <w:color w:val="000000"/>
      <w:sz w:val="16"/>
      <w:szCs w:val="16"/>
    </w:rPr>
  </w:style>
  <w:style w:type="character" w:customStyle="1" w:styleId="apple-converted-space">
    <w:name w:val="apple-converted-space"/>
    <w:rsid w:val="00EE6CD5"/>
  </w:style>
  <w:style w:type="paragraph" w:styleId="Header">
    <w:name w:val="header"/>
    <w:basedOn w:val="Normal"/>
    <w:link w:val="HeaderChar"/>
    <w:rsid w:val="002F7C93"/>
    <w:pPr>
      <w:tabs>
        <w:tab w:val="center" w:pos="4680"/>
        <w:tab w:val="right" w:pos="9360"/>
      </w:tabs>
    </w:pPr>
  </w:style>
  <w:style w:type="character" w:customStyle="1" w:styleId="HeaderChar">
    <w:name w:val="Header Char"/>
    <w:link w:val="Header"/>
    <w:rsid w:val="002F7C93"/>
    <w:rPr>
      <w:rFonts w:ascii="VNI-Times" w:hAnsi="VNI-Times"/>
      <w:color w:val="000000"/>
      <w:sz w:val="24"/>
    </w:rPr>
  </w:style>
  <w:style w:type="paragraph" w:styleId="Footer">
    <w:name w:val="footer"/>
    <w:basedOn w:val="Normal"/>
    <w:link w:val="FooterChar"/>
    <w:uiPriority w:val="99"/>
    <w:rsid w:val="002F7C93"/>
    <w:pPr>
      <w:tabs>
        <w:tab w:val="center" w:pos="4680"/>
        <w:tab w:val="right" w:pos="9360"/>
      </w:tabs>
    </w:pPr>
  </w:style>
  <w:style w:type="character" w:customStyle="1" w:styleId="FooterChar">
    <w:name w:val="Footer Char"/>
    <w:link w:val="Footer"/>
    <w:uiPriority w:val="99"/>
    <w:rsid w:val="002F7C93"/>
    <w:rPr>
      <w:rFonts w:ascii="VNI-Times" w:hAnsi="VNI-Times"/>
      <w:color w:val="000000"/>
      <w:sz w:val="24"/>
    </w:rPr>
  </w:style>
  <w:style w:type="character" w:customStyle="1" w:styleId="BodyTextIndentChar">
    <w:name w:val="Body Text Indent Char"/>
    <w:link w:val="BodyTextIndent"/>
    <w:rsid w:val="00160774"/>
    <w:rPr>
      <w:rFonts w:ascii="VNI-Times" w:hAnsi="VNI-Times"/>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8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BEAB4-EEBE-4DF8-BD62-CED8B5F2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COÂNG ÑOAØN GD – ÑT QUAÄN TAÂN BÌNH        COÄNG HOØA XAÕ HOÄI CHUÛ NGHÓA VIEÄT NAM</vt:lpstr>
    </vt:vector>
  </TitlesOfParts>
  <Company>andongnhi.violet.vn</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ÑOAØN GD – ÑT QUAÄN TAÂN BÌNH        COÄNG HOØA XAÕ HOÄI CHUÛ NGHÓA VIEÄT NAM</dc:title>
  <dc:subject/>
  <dc:creator>Truong TRAN VAN ON</dc:creator>
  <cp:keywords/>
  <cp:lastModifiedBy>Dell Inspiron</cp:lastModifiedBy>
  <cp:revision>21</cp:revision>
  <cp:lastPrinted>2018-11-27T08:36:00Z</cp:lastPrinted>
  <dcterms:created xsi:type="dcterms:W3CDTF">2020-08-07T05:47:00Z</dcterms:created>
  <dcterms:modified xsi:type="dcterms:W3CDTF">2020-08-07T09:21:00Z</dcterms:modified>
</cp:coreProperties>
</file>